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7347F" w14:textId="77777777" w:rsidR="0015064F" w:rsidRDefault="0015064F" w:rsidP="0015064F">
      <w:pPr>
        <w:jc w:val="center"/>
        <w:rPr>
          <w:b/>
          <w:color w:val="000000"/>
          <w:sz w:val="22"/>
          <w:szCs w:val="22"/>
        </w:rPr>
      </w:pPr>
    </w:p>
    <w:p w14:paraId="7F15D9E7" w14:textId="77777777" w:rsidR="0015064F" w:rsidRDefault="0015064F" w:rsidP="0015064F">
      <w:pPr>
        <w:jc w:val="center"/>
        <w:rPr>
          <w:b/>
          <w:color w:val="000000"/>
          <w:sz w:val="22"/>
          <w:szCs w:val="22"/>
        </w:rPr>
      </w:pPr>
    </w:p>
    <w:p w14:paraId="04557718" w14:textId="77777777" w:rsidR="0015064F" w:rsidRPr="00301D71" w:rsidRDefault="0015064F" w:rsidP="0015064F">
      <w:pPr>
        <w:jc w:val="center"/>
        <w:rPr>
          <w:b/>
          <w:color w:val="000000"/>
          <w:sz w:val="22"/>
          <w:szCs w:val="22"/>
        </w:rPr>
      </w:pPr>
      <w:r w:rsidRPr="00301D71">
        <w:rPr>
          <w:b/>
          <w:color w:val="000000"/>
          <w:sz w:val="22"/>
          <w:szCs w:val="22"/>
        </w:rPr>
        <w:t>E L Ő T E R J E S Z T É S</w:t>
      </w:r>
    </w:p>
    <w:p w14:paraId="5DC69714" w14:textId="77777777" w:rsidR="0015064F" w:rsidRPr="00301D71" w:rsidRDefault="0015064F" w:rsidP="0015064F">
      <w:pPr>
        <w:jc w:val="center"/>
        <w:rPr>
          <w:b/>
          <w:color w:val="000000"/>
          <w:sz w:val="22"/>
          <w:szCs w:val="22"/>
        </w:rPr>
      </w:pPr>
    </w:p>
    <w:p w14:paraId="269EBF6C" w14:textId="77777777" w:rsidR="0015064F" w:rsidRPr="00301D71" w:rsidRDefault="00DD04B8" w:rsidP="0015064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Csorvás</w:t>
      </w:r>
      <w:r w:rsidR="0015064F" w:rsidRPr="00301D71">
        <w:rPr>
          <w:b/>
          <w:color w:val="000000"/>
          <w:sz w:val="22"/>
          <w:szCs w:val="22"/>
        </w:rPr>
        <w:t xml:space="preserve"> Város Önkormányzatának Képviselő-testület</w:t>
      </w:r>
      <w:r w:rsidR="00D31F2D">
        <w:rPr>
          <w:b/>
          <w:color w:val="000000"/>
          <w:sz w:val="22"/>
          <w:szCs w:val="22"/>
        </w:rPr>
        <w:t>éhez</w:t>
      </w:r>
    </w:p>
    <w:p w14:paraId="33224DF4" w14:textId="77777777" w:rsidR="0015064F" w:rsidRDefault="0015064F" w:rsidP="0015064F">
      <w:pPr>
        <w:jc w:val="both"/>
        <w:rPr>
          <w:b/>
          <w:color w:val="000000"/>
          <w:sz w:val="22"/>
          <w:szCs w:val="22"/>
          <w:u w:val="single"/>
        </w:rPr>
      </w:pPr>
    </w:p>
    <w:p w14:paraId="46155A90" w14:textId="77777777" w:rsidR="0015064F" w:rsidRDefault="0015064F" w:rsidP="0015064F">
      <w:pPr>
        <w:jc w:val="both"/>
        <w:rPr>
          <w:b/>
          <w:color w:val="000000"/>
          <w:sz w:val="22"/>
          <w:szCs w:val="22"/>
          <w:u w:val="single"/>
        </w:rPr>
      </w:pPr>
    </w:p>
    <w:p w14:paraId="3C4026BF" w14:textId="77777777" w:rsidR="0015064F" w:rsidRDefault="008D14BD" w:rsidP="0015064F">
      <w:pPr>
        <w:jc w:val="both"/>
        <w:rPr>
          <w:b/>
        </w:rPr>
      </w:pPr>
      <w:r w:rsidRPr="008D14BD">
        <w:rPr>
          <w:b/>
          <w:color w:val="000000"/>
          <w:sz w:val="22"/>
          <w:szCs w:val="22"/>
        </w:rPr>
        <w:t>Az</w:t>
      </w:r>
      <w:r w:rsidRPr="005D2F9D">
        <w:rPr>
          <w:b/>
          <w:color w:val="000000"/>
          <w:sz w:val="22"/>
          <w:szCs w:val="22"/>
        </w:rPr>
        <w:t xml:space="preserve"> </w:t>
      </w:r>
      <w:r>
        <w:rPr>
          <w:b/>
        </w:rPr>
        <w:t>Önkormányzat</w:t>
      </w:r>
      <w:r w:rsidR="0015064F">
        <w:rPr>
          <w:b/>
        </w:rPr>
        <w:t xml:space="preserve"> és a</w:t>
      </w:r>
      <w:r w:rsidR="00D31F2D">
        <w:rPr>
          <w:b/>
        </w:rPr>
        <w:t>z</w:t>
      </w:r>
      <w:r w:rsidR="0015064F">
        <w:rPr>
          <w:b/>
        </w:rPr>
        <w:t xml:space="preserve"> </w:t>
      </w:r>
      <w:r w:rsidR="00D31F2D">
        <w:rPr>
          <w:b/>
        </w:rPr>
        <w:t>önkormányzati</w:t>
      </w:r>
      <w:r w:rsidR="0015064F">
        <w:rPr>
          <w:b/>
        </w:rPr>
        <w:t xml:space="preserve"> költségvetési szervek </w:t>
      </w:r>
      <w:r w:rsidR="00E97336">
        <w:rPr>
          <w:b/>
        </w:rPr>
        <w:t>20</w:t>
      </w:r>
      <w:r w:rsidR="00AC40A7">
        <w:rPr>
          <w:b/>
        </w:rPr>
        <w:t>2</w:t>
      </w:r>
      <w:r w:rsidR="00742DDB">
        <w:rPr>
          <w:b/>
        </w:rPr>
        <w:t>2</w:t>
      </w:r>
      <w:r w:rsidR="0015064F">
        <w:rPr>
          <w:b/>
        </w:rPr>
        <w:t>. évi költségvetés</w:t>
      </w:r>
      <w:r w:rsidR="00275207">
        <w:rPr>
          <w:b/>
        </w:rPr>
        <w:t>ének</w:t>
      </w:r>
      <w:r w:rsidR="0015064F">
        <w:rPr>
          <w:b/>
        </w:rPr>
        <w:t xml:space="preserve"> I. félévi teljesítés</w:t>
      </w:r>
      <w:r w:rsidR="00D31F2D">
        <w:rPr>
          <w:b/>
        </w:rPr>
        <w:t>éről</w:t>
      </w:r>
    </w:p>
    <w:p w14:paraId="041B3E77" w14:textId="77777777" w:rsidR="0015064F" w:rsidRDefault="0015064F" w:rsidP="0015064F">
      <w:pPr>
        <w:rPr>
          <w:b/>
        </w:rPr>
      </w:pPr>
    </w:p>
    <w:p w14:paraId="2437FCE0" w14:textId="77777777" w:rsidR="0015064F" w:rsidRDefault="00DB7010" w:rsidP="004C55FF">
      <w:pPr>
        <w:rPr>
          <w:b/>
        </w:rPr>
      </w:pPr>
      <w:r>
        <w:rPr>
          <w:b/>
        </w:rPr>
        <w:t>Tisztelt Képviselő</w:t>
      </w:r>
      <w:r w:rsidR="0015064F">
        <w:rPr>
          <w:b/>
        </w:rPr>
        <w:t>–testület</w:t>
      </w:r>
      <w:r w:rsidR="0015064F" w:rsidRPr="00015326">
        <w:rPr>
          <w:b/>
        </w:rPr>
        <w:t>!</w:t>
      </w:r>
    </w:p>
    <w:p w14:paraId="12ECE635" w14:textId="77777777" w:rsidR="0015064F" w:rsidRDefault="0015064F" w:rsidP="0015064F"/>
    <w:p w14:paraId="25484803" w14:textId="77777777" w:rsidR="0015064F" w:rsidRDefault="0015064F" w:rsidP="0015064F">
      <w:pPr>
        <w:pStyle w:val="Listaszerbekezds1"/>
        <w:ind w:left="0"/>
        <w:jc w:val="both"/>
      </w:pPr>
    </w:p>
    <w:p w14:paraId="60FF5CE0" w14:textId="1C66D20A" w:rsidR="00934C77" w:rsidRDefault="005847A5" w:rsidP="00DD22BF">
      <w:pPr>
        <w:pStyle w:val="Listaszerbekezds1"/>
        <w:ind w:left="0"/>
        <w:jc w:val="both"/>
      </w:pPr>
      <w:r>
        <w:t>Csorvás</w:t>
      </w:r>
      <w:r w:rsidR="00DB7010">
        <w:t xml:space="preserve"> Város Önkormányzat</w:t>
      </w:r>
      <w:r w:rsidR="00CC4543">
        <w:t>ának K</w:t>
      </w:r>
      <w:r w:rsidR="00DB7010">
        <w:t>épviselő-testülete</w:t>
      </w:r>
      <w:r w:rsidR="005D0A6A">
        <w:t xml:space="preserve"> (</w:t>
      </w:r>
      <w:r w:rsidR="00CC4543">
        <w:t xml:space="preserve">a </w:t>
      </w:r>
      <w:r w:rsidR="005D0A6A">
        <w:t>továbbiakban: Képviselő-</w:t>
      </w:r>
      <w:r w:rsidR="001716D3">
        <w:t>testület) az</w:t>
      </w:r>
      <w:r w:rsidR="00463FEE">
        <w:t xml:space="preserve"> önkormányzat 2022.évi költségvetését</w:t>
      </w:r>
      <w:r w:rsidR="00DB7010">
        <w:t xml:space="preserve"> </w:t>
      </w:r>
      <w:r w:rsidR="00CC4543">
        <w:t xml:space="preserve">a </w:t>
      </w:r>
      <w:r w:rsidR="0045628C" w:rsidRPr="362A320F">
        <w:t>1/202</w:t>
      </w:r>
      <w:r w:rsidR="008E3B49">
        <w:t>2</w:t>
      </w:r>
      <w:r w:rsidR="0045628C" w:rsidRPr="362A320F">
        <w:t>.(II.24.)</w:t>
      </w:r>
      <w:r w:rsidR="00D43F3D">
        <w:t xml:space="preserve"> </w:t>
      </w:r>
      <w:r w:rsidR="00DB7010">
        <w:t xml:space="preserve">önkormányzati </w:t>
      </w:r>
      <w:r w:rsidR="001716D3">
        <w:t>rendeltettel</w:t>
      </w:r>
      <w:r w:rsidR="00463FEE">
        <w:t xml:space="preserve"> alkotta meg</w:t>
      </w:r>
      <w:r w:rsidR="00DB7010">
        <w:t xml:space="preserve"> </w:t>
      </w:r>
      <w:r w:rsidR="0045628C" w:rsidRPr="362A320F">
        <w:t xml:space="preserve">1.319.096.589 </w:t>
      </w:r>
      <w:r w:rsidR="00DB7010">
        <w:t xml:space="preserve">Ft </w:t>
      </w:r>
      <w:proofErr w:type="spellStart"/>
      <w:r w:rsidR="00DB7010">
        <w:t>főösszeggel</w:t>
      </w:r>
      <w:proofErr w:type="spellEnd"/>
      <w:r w:rsidR="00DB7010">
        <w:t xml:space="preserve">. </w:t>
      </w:r>
      <w:r w:rsidR="005D0A6A">
        <w:t xml:space="preserve">A Képviselő-testület </w:t>
      </w:r>
      <w:r w:rsidR="00DD22BF">
        <w:t>ezt a</w:t>
      </w:r>
      <w:r w:rsidR="00DB7010">
        <w:t xml:space="preserve"> költségvetési rendeletet a </w:t>
      </w:r>
      <w:r w:rsidR="008E3B49">
        <w:t>11</w:t>
      </w:r>
      <w:r w:rsidR="00DB7010">
        <w:t>/</w:t>
      </w:r>
      <w:r w:rsidR="00E97336">
        <w:t>20</w:t>
      </w:r>
      <w:r w:rsidR="00745BB0">
        <w:t>2</w:t>
      </w:r>
      <w:r w:rsidR="008E3B49">
        <w:t>2</w:t>
      </w:r>
      <w:r w:rsidR="00DB7010">
        <w:t>.(V</w:t>
      </w:r>
      <w:r w:rsidR="00507EB1">
        <w:t>I</w:t>
      </w:r>
      <w:r w:rsidR="00DB7010">
        <w:t>.</w:t>
      </w:r>
      <w:r w:rsidR="00E97336">
        <w:t xml:space="preserve"> </w:t>
      </w:r>
      <w:r w:rsidR="008E3B49">
        <w:t>23</w:t>
      </w:r>
      <w:r w:rsidR="00DB7010">
        <w:t xml:space="preserve">.) önkormányzati rendelettel </w:t>
      </w:r>
      <w:r w:rsidR="00DD22BF">
        <w:t xml:space="preserve">úgy </w:t>
      </w:r>
      <w:r w:rsidR="00DB7010">
        <w:t>módosíto</w:t>
      </w:r>
      <w:r w:rsidR="00934C77">
        <w:t>tta,</w:t>
      </w:r>
      <w:r w:rsidR="00DB7010">
        <w:t xml:space="preserve"> </w:t>
      </w:r>
      <w:r w:rsidR="00DD22BF">
        <w:t xml:space="preserve">hogy </w:t>
      </w:r>
      <w:r w:rsidR="00463FEE">
        <w:t xml:space="preserve">annak </w:t>
      </w:r>
      <w:r w:rsidR="00DD22BF">
        <w:t xml:space="preserve">a bevételi és a kiadási </w:t>
      </w:r>
      <w:proofErr w:type="spellStart"/>
      <w:r w:rsidR="00DB7010">
        <w:t>főösszeg</w:t>
      </w:r>
      <w:r w:rsidR="00DD22BF">
        <w:t>ét</w:t>
      </w:r>
      <w:proofErr w:type="spellEnd"/>
      <w:r w:rsidR="00DB7010">
        <w:t xml:space="preserve"> </w:t>
      </w:r>
      <w:r w:rsidR="0045628C">
        <w:t>1.553.087.768</w:t>
      </w:r>
      <w:r w:rsidR="0045628C" w:rsidRPr="4BE0FF82">
        <w:t>,- Ft</w:t>
      </w:r>
      <w:r w:rsidR="0045628C">
        <w:t xml:space="preserve"> </w:t>
      </w:r>
      <w:proofErr w:type="spellStart"/>
      <w:r w:rsidR="0045628C">
        <w:t>ra</w:t>
      </w:r>
      <w:proofErr w:type="spellEnd"/>
      <w:r w:rsidR="0045628C">
        <w:t xml:space="preserve"> </w:t>
      </w:r>
      <w:r w:rsidR="00DD22BF">
        <w:t>növelte.</w:t>
      </w:r>
    </w:p>
    <w:p w14:paraId="3F9AE9A6" w14:textId="77777777" w:rsidR="000834E2" w:rsidRDefault="000834E2" w:rsidP="000834E2">
      <w:pPr>
        <w:pStyle w:val="Listaszerbekezds1"/>
        <w:jc w:val="both"/>
      </w:pPr>
    </w:p>
    <w:p w14:paraId="35024AD7" w14:textId="77777777" w:rsidR="009A345F" w:rsidRDefault="009A345F" w:rsidP="0015064F">
      <w:pPr>
        <w:pStyle w:val="Listaszerbekezds1"/>
        <w:ind w:left="0"/>
        <w:jc w:val="both"/>
      </w:pPr>
      <w:r>
        <w:t>A féléves pénzügyi teljesítéseket a módosított elő</w:t>
      </w:r>
      <w:r w:rsidR="00514674">
        <w:t>irányzathoz viszonyítva értékelt</w:t>
      </w:r>
      <w:r>
        <w:t>ük, a költségvetési rendelet</w:t>
      </w:r>
      <w:r w:rsidR="00514674">
        <w:t xml:space="preserve">ből ismert mellékletek alapján. A </w:t>
      </w:r>
      <w:r w:rsidR="00A909D6">
        <w:t xml:space="preserve">június havi </w:t>
      </w:r>
      <w:r w:rsidR="00DD22BF">
        <w:t>a</w:t>
      </w:r>
      <w:r w:rsidR="00A909D6">
        <w:t>datszolgáltatás</w:t>
      </w:r>
      <w:r w:rsidR="00514674">
        <w:t xml:space="preserve"> határidő</w:t>
      </w:r>
      <w:r w:rsidR="00A50494">
        <w:t>re</w:t>
      </w:r>
      <w:r w:rsidR="00514674">
        <w:t xml:space="preserve"> elkészült</w:t>
      </w:r>
      <w:r w:rsidR="00DD22BF">
        <w:t>,</w:t>
      </w:r>
      <w:r w:rsidR="00514674">
        <w:t xml:space="preserve"> és a Magyar Államkincstár Békés Megyei Igazgatósága </w:t>
      </w:r>
      <w:r w:rsidR="00DD22BF">
        <w:t>azt elfogadta</w:t>
      </w:r>
      <w:r w:rsidR="00514674">
        <w:t>.</w:t>
      </w:r>
    </w:p>
    <w:p w14:paraId="33FDE329" w14:textId="77777777" w:rsidR="00AB4366" w:rsidRDefault="00AB4366" w:rsidP="0015064F">
      <w:pPr>
        <w:pStyle w:val="Listaszerbekezds1"/>
        <w:ind w:left="0"/>
        <w:jc w:val="both"/>
      </w:pPr>
    </w:p>
    <w:p w14:paraId="2E00798E" w14:textId="0D91B3C4" w:rsidR="00AB4366" w:rsidRDefault="005D0A6A" w:rsidP="0015064F">
      <w:pPr>
        <w:pStyle w:val="Listaszerbekezds1"/>
        <w:ind w:left="0"/>
        <w:jc w:val="both"/>
      </w:pPr>
      <w:r>
        <w:t>Jelen előterjesztésünkkel tájékoztat</w:t>
      </w:r>
      <w:r w:rsidR="00463FEE">
        <w:t xml:space="preserve">ást </w:t>
      </w:r>
      <w:r w:rsidR="00DD22BF">
        <w:t xml:space="preserve">kívánunk </w:t>
      </w:r>
      <w:r w:rsidR="001716D3">
        <w:t>nyújtani</w:t>
      </w:r>
      <w:r w:rsidR="005D2F9D">
        <w:t xml:space="preserve"> a</w:t>
      </w:r>
      <w:r>
        <w:t xml:space="preserve"> Képviselő testületet </w:t>
      </w:r>
      <w:r w:rsidR="00DD22BF">
        <w:t>részére az</w:t>
      </w:r>
      <w:r>
        <w:t xml:space="preserve"> Önkormányzat és a</w:t>
      </w:r>
      <w:r w:rsidR="00DD22BF">
        <w:t xml:space="preserve">z </w:t>
      </w:r>
      <w:r w:rsidR="00402BDE">
        <w:t xml:space="preserve">önkormányzati költségvetési </w:t>
      </w:r>
      <w:r w:rsidR="001716D3">
        <w:t>szervek költségvetésének</w:t>
      </w:r>
      <w:r w:rsidR="00463FEE">
        <w:t xml:space="preserve"> </w:t>
      </w:r>
      <w:r w:rsidR="00E97336">
        <w:t>20</w:t>
      </w:r>
      <w:r w:rsidR="000834E2">
        <w:t>2</w:t>
      </w:r>
      <w:r w:rsidR="00205E28">
        <w:t>2</w:t>
      </w:r>
      <w:r>
        <w:t>. I. félévi költségvetésének teljesítéséről.</w:t>
      </w:r>
    </w:p>
    <w:p w14:paraId="6344185F" w14:textId="77777777" w:rsidR="00AB4366" w:rsidRDefault="00AB4366" w:rsidP="0015064F">
      <w:pPr>
        <w:pStyle w:val="Listaszerbekezds1"/>
        <w:ind w:left="0"/>
        <w:jc w:val="both"/>
      </w:pPr>
    </w:p>
    <w:p w14:paraId="4667E1E8" w14:textId="77777777" w:rsidR="00AB4366" w:rsidRPr="005D0A6A" w:rsidRDefault="00402BDE" w:rsidP="00402BDE">
      <w:pPr>
        <w:pStyle w:val="Listaszerbekezds1"/>
        <w:ind w:left="0"/>
        <w:jc w:val="both"/>
        <w:rPr>
          <w:b/>
        </w:rPr>
      </w:pPr>
      <w:r>
        <w:rPr>
          <w:b/>
        </w:rPr>
        <w:t xml:space="preserve">I. </w:t>
      </w:r>
      <w:r w:rsidR="00507EB1">
        <w:rPr>
          <w:b/>
        </w:rPr>
        <w:t>Csorvás</w:t>
      </w:r>
      <w:r w:rsidR="005D0A6A" w:rsidRPr="005D0A6A">
        <w:rPr>
          <w:b/>
        </w:rPr>
        <w:t xml:space="preserve"> Város Önkormányzat</w:t>
      </w:r>
      <w:r w:rsidR="00507EB1">
        <w:rPr>
          <w:b/>
        </w:rPr>
        <w:t>a</w:t>
      </w:r>
      <w:r w:rsidR="005D0A6A" w:rsidRPr="005D0A6A">
        <w:rPr>
          <w:b/>
        </w:rPr>
        <w:t xml:space="preserve"> </w:t>
      </w:r>
      <w:r w:rsidR="00E97336">
        <w:rPr>
          <w:b/>
        </w:rPr>
        <w:t>20</w:t>
      </w:r>
      <w:r w:rsidR="00745BB0">
        <w:rPr>
          <w:b/>
        </w:rPr>
        <w:t>2</w:t>
      </w:r>
      <w:r w:rsidR="00205E28">
        <w:rPr>
          <w:b/>
        </w:rPr>
        <w:t>2</w:t>
      </w:r>
      <w:r w:rsidR="005D0A6A" w:rsidRPr="005D0A6A">
        <w:rPr>
          <w:b/>
        </w:rPr>
        <w:t xml:space="preserve">. I. félévi </w:t>
      </w:r>
      <w:r w:rsidR="003E6825" w:rsidRPr="005D0A6A">
        <w:rPr>
          <w:b/>
        </w:rPr>
        <w:t xml:space="preserve">összesített </w:t>
      </w:r>
      <w:r w:rsidR="005D0A6A" w:rsidRPr="005D0A6A">
        <w:rPr>
          <w:b/>
        </w:rPr>
        <w:t>bevételei és kiadásai</w:t>
      </w:r>
      <w:r w:rsidR="00B043FF">
        <w:rPr>
          <w:b/>
        </w:rPr>
        <w:t xml:space="preserve"> (1. melléklet)</w:t>
      </w:r>
    </w:p>
    <w:p w14:paraId="1A52629E" w14:textId="2EE20751" w:rsidR="005D0A6A" w:rsidRDefault="005D0A6A" w:rsidP="005D0A6A">
      <w:pPr>
        <w:pStyle w:val="Listaszerbekezds1"/>
        <w:ind w:left="0"/>
        <w:jc w:val="both"/>
      </w:pPr>
      <w:r>
        <w:t>Az Önkormányzat és a</w:t>
      </w:r>
      <w:r w:rsidR="00402BDE">
        <w:t xml:space="preserve">z önkormányzati költségvetési </w:t>
      </w:r>
      <w:r w:rsidR="005D2F9D">
        <w:t>szervek módosított</w:t>
      </w:r>
      <w:r>
        <w:t xml:space="preserve"> bevételi előirányzata </w:t>
      </w:r>
      <w:r w:rsidR="00680525" w:rsidRPr="00641DD6">
        <w:rPr>
          <w:b/>
        </w:rPr>
        <w:t>1</w:t>
      </w:r>
      <w:r w:rsidR="00680525">
        <w:t>.</w:t>
      </w:r>
      <w:r w:rsidR="00680525" w:rsidRPr="00641DD6">
        <w:rPr>
          <w:b/>
        </w:rPr>
        <w:t>553.087</w:t>
      </w:r>
      <w:r w:rsidR="00641DD6" w:rsidRPr="00641DD6">
        <w:rPr>
          <w:b/>
        </w:rPr>
        <w:t>.768</w:t>
      </w:r>
      <w:r>
        <w:t xml:space="preserve"> </w:t>
      </w:r>
      <w:r w:rsidR="00641DD6" w:rsidRPr="00641DD6">
        <w:rPr>
          <w:b/>
        </w:rPr>
        <w:t>Ft</w:t>
      </w:r>
      <w:r>
        <w:t xml:space="preserve">, a </w:t>
      </w:r>
      <w:r w:rsidR="00463FEE">
        <w:t xml:space="preserve">féléves </w:t>
      </w:r>
      <w:r>
        <w:t xml:space="preserve">teljesítés </w:t>
      </w:r>
      <w:r w:rsidR="00641DD6">
        <w:t>959.144.070</w:t>
      </w:r>
      <w:r>
        <w:t xml:space="preserve"> Ft, </w:t>
      </w:r>
      <w:r w:rsidR="00402BDE">
        <w:t xml:space="preserve">ami azt jelenti, hogy </w:t>
      </w:r>
      <w:r>
        <w:t xml:space="preserve">a bevételek </w:t>
      </w:r>
      <w:r w:rsidR="00DE6A10">
        <w:t>6</w:t>
      </w:r>
      <w:r w:rsidR="00641DD6">
        <w:t>1</w:t>
      </w:r>
      <w:r w:rsidR="00DE6A10">
        <w:t>,</w:t>
      </w:r>
      <w:r w:rsidR="00641DD6">
        <w:t>76</w:t>
      </w:r>
      <w:r>
        <w:t xml:space="preserve"> %-ban teljesültek</w:t>
      </w:r>
      <w:r w:rsidR="00402BDE">
        <w:t>.</w:t>
      </w:r>
    </w:p>
    <w:p w14:paraId="659DF900" w14:textId="77777777" w:rsidR="00402BDE" w:rsidRDefault="00402BDE" w:rsidP="005D0A6A">
      <w:pPr>
        <w:pStyle w:val="Listaszerbekezds1"/>
        <w:ind w:left="0"/>
        <w:jc w:val="both"/>
      </w:pPr>
    </w:p>
    <w:p w14:paraId="78665847" w14:textId="77777777" w:rsidR="00402BDE" w:rsidRDefault="00402BDE" w:rsidP="005D0A6A">
      <w:pPr>
        <w:pStyle w:val="Listaszerbekezds1"/>
        <w:ind w:left="0"/>
        <w:jc w:val="both"/>
      </w:pPr>
      <w:r>
        <w:t>Részletesen</w:t>
      </w:r>
      <w:r w:rsidR="002F3E62">
        <w:t>:</w:t>
      </w:r>
      <w:r w:rsidR="001A2C5E">
        <w:tab/>
      </w:r>
    </w:p>
    <w:p w14:paraId="09558F7C" w14:textId="77777777" w:rsidR="005D0A6A" w:rsidRDefault="001A2C5E" w:rsidP="005D0A6A">
      <w:pPr>
        <w:pStyle w:val="Listaszerbekezds1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641DD6" w:rsidRPr="00641DD6" w14:paraId="6BC8FEB3" w14:textId="77777777" w:rsidTr="00641DD6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CE8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3759" w14:textId="77777777" w:rsidR="00641DD6" w:rsidRPr="00641DD6" w:rsidRDefault="00641DD6" w:rsidP="00641DD6">
            <w:pPr>
              <w:jc w:val="center"/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2DB8" w14:textId="77777777" w:rsidR="00641DD6" w:rsidRPr="00641DD6" w:rsidRDefault="00641DD6" w:rsidP="00641DD6">
            <w:pPr>
              <w:jc w:val="center"/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442" w14:textId="77777777" w:rsidR="00641DD6" w:rsidRPr="00641DD6" w:rsidRDefault="00641DD6" w:rsidP="00641DD6">
            <w:pPr>
              <w:jc w:val="center"/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641DD6" w:rsidRPr="00641DD6" w14:paraId="5054E3CE" w14:textId="77777777" w:rsidTr="00641DD6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1A5B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DC50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F4D" w14:textId="77777777" w:rsidR="00641DD6" w:rsidRPr="00641DD6" w:rsidRDefault="00641DD6" w:rsidP="00641DD6">
            <w:pPr>
              <w:jc w:val="center"/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5894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</w:p>
        </w:tc>
      </w:tr>
      <w:tr w:rsidR="00641DD6" w:rsidRPr="00641DD6" w14:paraId="51E97536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3EF5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Önkormányzatok működési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3724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644 798 021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666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335 909 448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3B59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52,10%</w:t>
            </w:r>
          </w:p>
        </w:tc>
      </w:tr>
      <w:tr w:rsidR="00641DD6" w:rsidRPr="00641DD6" w14:paraId="3FBE4535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7515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Működési célú támogatások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FA7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51 179 902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45E8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38 954 588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6FC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76,11%</w:t>
            </w:r>
          </w:p>
        </w:tc>
      </w:tr>
      <w:tr w:rsidR="00641DD6" w:rsidRPr="00641DD6" w14:paraId="3779239D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DCEC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Működési célú támogatások ÁHT-n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F4F9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3 750 000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083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8 431 176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5CC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224,83%</w:t>
            </w:r>
          </w:p>
        </w:tc>
      </w:tr>
      <w:tr w:rsidR="00641DD6" w:rsidRPr="00641DD6" w14:paraId="270D28EF" w14:textId="77777777" w:rsidTr="00641DD6">
        <w:trPr>
          <w:trHeight w:val="40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54B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Felhalmozási célú támogatások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DE1E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204 343 840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16DD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56 913 952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00C3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27,85%</w:t>
            </w:r>
          </w:p>
        </w:tc>
      </w:tr>
      <w:tr w:rsidR="00641DD6" w:rsidRPr="00641DD6" w14:paraId="7D18872C" w14:textId="77777777" w:rsidTr="00641DD6">
        <w:trPr>
          <w:trHeight w:val="40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2879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Felhalmozási célú támogatások ÁHT-</w:t>
            </w:r>
            <w:r w:rsidR="00410329" w:rsidRPr="00641DD6">
              <w:rPr>
                <w:color w:val="000000"/>
                <w:sz w:val="20"/>
                <w:szCs w:val="20"/>
              </w:rPr>
              <w:t>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704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10 072 300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9539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6 140 595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6D6B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60,97%</w:t>
            </w:r>
          </w:p>
        </w:tc>
      </w:tr>
      <w:tr w:rsidR="00641DD6" w:rsidRPr="00641DD6" w14:paraId="3BFE7163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9301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561E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106 835 000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A50C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54 729 860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9A1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51,23%</w:t>
            </w:r>
          </w:p>
        </w:tc>
      </w:tr>
      <w:tr w:rsidR="00641DD6" w:rsidRPr="00641DD6" w14:paraId="7D38E238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C06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97A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132 633 381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91B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61 175 764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AE35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46,12%</w:t>
            </w:r>
          </w:p>
        </w:tc>
      </w:tr>
      <w:tr w:rsidR="00641DD6" w:rsidRPr="00641DD6" w14:paraId="00448B2E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7CAD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Államházt. Bel. Megelőlegezés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B5EB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2 586 637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AD46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130B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41DD6" w:rsidRPr="00641DD6" w14:paraId="72347DC0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2B0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5DE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396 888 687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6E82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396 888 687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4A8B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641DD6" w:rsidRPr="00641DD6" w14:paraId="06008C4F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24FC" w14:textId="77777777" w:rsidR="00641DD6" w:rsidRPr="00641DD6" w:rsidRDefault="00641DD6" w:rsidP="00641DD6">
            <w:pPr>
              <w:rPr>
                <w:color w:val="000000"/>
                <w:sz w:val="20"/>
                <w:szCs w:val="20"/>
              </w:rPr>
            </w:pPr>
            <w:r w:rsidRPr="00641DD6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9A9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1 553 087 768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4ABC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959 144 070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F2E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61,76%</w:t>
            </w:r>
          </w:p>
        </w:tc>
      </w:tr>
    </w:tbl>
    <w:p w14:paraId="5E1368F2" w14:textId="77777777" w:rsidR="001A2C5E" w:rsidRDefault="001A2C5E" w:rsidP="005D0A6A">
      <w:pPr>
        <w:pStyle w:val="Listaszerbekezds1"/>
        <w:ind w:left="0"/>
        <w:jc w:val="both"/>
      </w:pPr>
    </w:p>
    <w:p w14:paraId="123F4D2A" w14:textId="77777777" w:rsidR="002F3E62" w:rsidRDefault="002F3E62" w:rsidP="002F3E62">
      <w:pPr>
        <w:pStyle w:val="Listaszerbekezds1"/>
        <w:ind w:left="0"/>
        <w:jc w:val="both"/>
      </w:pPr>
    </w:p>
    <w:p w14:paraId="217FF9FC" w14:textId="77777777" w:rsidR="002F3E62" w:rsidRPr="00470927" w:rsidRDefault="002F3E62" w:rsidP="002F3E62">
      <w:pPr>
        <w:pStyle w:val="Listaszerbekezds1"/>
        <w:ind w:left="0"/>
        <w:jc w:val="both"/>
      </w:pPr>
      <w:r>
        <w:t>Az Önkormányzat és a</w:t>
      </w:r>
      <w:r w:rsidR="00402BDE">
        <w:t>z</w:t>
      </w:r>
      <w:r>
        <w:t xml:space="preserve"> </w:t>
      </w:r>
      <w:r w:rsidR="00402BDE">
        <w:t>önkormányzati költségvetési szervek</w:t>
      </w:r>
      <w:r>
        <w:t xml:space="preserve"> módosított kiadási </w:t>
      </w:r>
      <w:r w:rsidRPr="00470927">
        <w:t xml:space="preserve">előirányzata </w:t>
      </w:r>
      <w:r w:rsidR="00641DD6" w:rsidRPr="00470927">
        <w:t xml:space="preserve">1.553.087.768 </w:t>
      </w:r>
      <w:r w:rsidRPr="00470927">
        <w:t xml:space="preserve">Ft, a teljesítés </w:t>
      </w:r>
      <w:r w:rsidR="00641DD6" w:rsidRPr="00470927">
        <w:t>622.871.472</w:t>
      </w:r>
      <w:r w:rsidRPr="00470927">
        <w:t xml:space="preserve"> Ft, </w:t>
      </w:r>
      <w:r w:rsidR="00402BDE" w:rsidRPr="00470927">
        <w:t xml:space="preserve">ami azt jelenti, hogy </w:t>
      </w:r>
      <w:r w:rsidRPr="00470927">
        <w:t xml:space="preserve">a kiadások </w:t>
      </w:r>
      <w:r w:rsidR="00641DD6" w:rsidRPr="00470927">
        <w:t>40,11</w:t>
      </w:r>
      <w:r w:rsidRPr="00470927">
        <w:t xml:space="preserve"> %-ban teljes</w:t>
      </w:r>
      <w:r w:rsidR="00402BDE" w:rsidRPr="00470927">
        <w:t>ültek.</w:t>
      </w:r>
    </w:p>
    <w:p w14:paraId="45A5F517" w14:textId="77777777" w:rsidR="00103932" w:rsidRDefault="00103932" w:rsidP="002F3E62">
      <w:pPr>
        <w:pStyle w:val="Listaszerbekezds1"/>
        <w:ind w:left="0"/>
        <w:jc w:val="both"/>
      </w:pPr>
    </w:p>
    <w:p w14:paraId="0AB84435" w14:textId="77777777" w:rsidR="002F3E62" w:rsidRDefault="00402BDE" w:rsidP="002F3E62">
      <w:pPr>
        <w:pStyle w:val="Listaszerbekezds1"/>
        <w:ind w:left="0"/>
        <w:jc w:val="both"/>
      </w:pPr>
      <w:r>
        <w:t>Részletesen</w:t>
      </w:r>
      <w:r w:rsidR="002F3E62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641DD6" w:rsidRPr="00641DD6" w14:paraId="5CB8C798" w14:textId="77777777" w:rsidTr="00641DD6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585B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lastRenderedPageBreak/>
              <w:t>Előirányzat megnevezése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7041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353E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7E3D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Teljesítés %</w:t>
            </w:r>
          </w:p>
        </w:tc>
      </w:tr>
      <w:tr w:rsidR="00641DD6" w:rsidRPr="00641DD6" w14:paraId="2F85F484" w14:textId="77777777" w:rsidTr="00641DD6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FF77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4B9F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956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B468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</w:p>
        </w:tc>
      </w:tr>
      <w:tr w:rsidR="00641DD6" w:rsidRPr="00641DD6" w14:paraId="00185F23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33A9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ADB8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473 871 708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EB8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233 391 332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F7F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49,25%</w:t>
            </w:r>
          </w:p>
        </w:tc>
      </w:tr>
      <w:tr w:rsidR="00641DD6" w:rsidRPr="00641DD6" w14:paraId="50EBEDD9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6694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Munkaadókat terhelő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3B2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60 383 912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224E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29 790 204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E7C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49,33%</w:t>
            </w:r>
          </w:p>
        </w:tc>
      </w:tr>
      <w:tr w:rsidR="00641DD6" w:rsidRPr="00641DD6" w14:paraId="246DD50E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7D85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912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320 688 998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C264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151 767 109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61C7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47,33%</w:t>
            </w:r>
          </w:p>
        </w:tc>
      </w:tr>
      <w:tr w:rsidR="00641DD6" w:rsidRPr="00641DD6" w14:paraId="1A5FB68F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31AF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Önkormányzat által folyósított ellátások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D7DF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29 231 066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2EC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8 695 671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A91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29,75%</w:t>
            </w:r>
          </w:p>
        </w:tc>
      </w:tr>
      <w:tr w:rsidR="00641DD6" w:rsidRPr="00641DD6" w14:paraId="52720223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432B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Egyéb működési célú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C3CE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46 695 963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0FD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33 635 961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4ADF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72,03%</w:t>
            </w:r>
          </w:p>
        </w:tc>
      </w:tr>
      <w:tr w:rsidR="00641DD6" w:rsidRPr="00641DD6" w14:paraId="22485E90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CA3C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519E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381 780 609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CA95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92 058 187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1BC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24,11%</w:t>
            </w:r>
          </w:p>
        </w:tc>
      </w:tr>
      <w:tr w:rsidR="00641DD6" w:rsidRPr="00641DD6" w14:paraId="328D782A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780E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7E57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104 876 231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8D80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47 613 577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C53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45,40%</w:t>
            </w:r>
          </w:p>
        </w:tc>
      </w:tr>
      <w:tr w:rsidR="00641DD6" w:rsidRPr="00641DD6" w14:paraId="4DC20117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BF31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621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0F97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1 600 000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FA96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32,00%</w:t>
            </w:r>
          </w:p>
        </w:tc>
      </w:tr>
      <w:tr w:rsidR="00641DD6" w:rsidRPr="00641DD6" w14:paraId="027DF933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BCD4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Finanszírozási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D2F3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24 319 431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E7D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24 319 431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AEB4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641DD6" w:rsidRPr="00641DD6" w14:paraId="34E0E315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9C8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D699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106 239 850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D5C" w14:textId="77777777" w:rsidR="00641DD6" w:rsidRPr="00641DD6" w:rsidRDefault="00641DD6" w:rsidP="00641DD6">
            <w:pPr>
              <w:jc w:val="right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433" w14:textId="77777777" w:rsidR="00641DD6" w:rsidRPr="00641DD6" w:rsidRDefault="00641DD6" w:rsidP="00641DD6">
            <w:pPr>
              <w:jc w:val="center"/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41DD6" w:rsidRPr="00641DD6" w14:paraId="6C000D1D" w14:textId="77777777" w:rsidTr="00641DD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6C34" w14:textId="77777777" w:rsidR="00641DD6" w:rsidRPr="00641DD6" w:rsidRDefault="00641DD6" w:rsidP="00641DD6">
            <w:pPr>
              <w:rPr>
                <w:color w:val="000000"/>
                <w:sz w:val="22"/>
                <w:szCs w:val="22"/>
              </w:rPr>
            </w:pPr>
            <w:r w:rsidRPr="00641DD6"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CFC" w14:textId="77777777" w:rsidR="00641DD6" w:rsidRPr="00641DD6" w:rsidRDefault="00641DD6" w:rsidP="00641D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DD6">
              <w:rPr>
                <w:rFonts w:ascii="Calibri" w:hAnsi="Calibri" w:cs="Calibri"/>
                <w:color w:val="000000"/>
                <w:sz w:val="22"/>
                <w:szCs w:val="22"/>
              </w:rPr>
              <w:t>1 553 087 768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7E13" w14:textId="77777777" w:rsidR="00641DD6" w:rsidRPr="00641DD6" w:rsidRDefault="00641DD6" w:rsidP="00641D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DD6">
              <w:rPr>
                <w:rFonts w:ascii="Calibri" w:hAnsi="Calibri" w:cs="Calibri"/>
                <w:color w:val="000000"/>
                <w:sz w:val="22"/>
                <w:szCs w:val="22"/>
              </w:rPr>
              <w:t>622 871 472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602A" w14:textId="77777777" w:rsidR="00641DD6" w:rsidRPr="00641DD6" w:rsidRDefault="00641DD6" w:rsidP="00641D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DD6">
              <w:rPr>
                <w:rFonts w:ascii="Calibri" w:hAnsi="Calibri" w:cs="Calibri"/>
                <w:color w:val="000000"/>
                <w:sz w:val="22"/>
                <w:szCs w:val="22"/>
              </w:rPr>
              <w:t>40,11%</w:t>
            </w:r>
          </w:p>
        </w:tc>
      </w:tr>
    </w:tbl>
    <w:p w14:paraId="5903F3EA" w14:textId="77777777" w:rsidR="007E1041" w:rsidRDefault="007E1041" w:rsidP="002F3E62">
      <w:pPr>
        <w:pStyle w:val="Listaszerbekezds1"/>
        <w:ind w:left="0"/>
        <w:jc w:val="both"/>
      </w:pPr>
    </w:p>
    <w:p w14:paraId="07B144E2" w14:textId="255C1E25" w:rsidR="00E652F0" w:rsidRPr="00E47B53" w:rsidRDefault="00E652F0" w:rsidP="00E652F0">
      <w:pPr>
        <w:pStyle w:val="Listaszerbekezds1"/>
        <w:ind w:left="0"/>
        <w:jc w:val="both"/>
      </w:pPr>
      <w:r w:rsidRPr="00E47B53">
        <w:t xml:space="preserve">Az Önkormányzat összesített félévi beszámoló adataiból látható, hogy az önkormányzat működési támogatása 6,38 </w:t>
      </w:r>
      <w:r w:rsidR="006D124A" w:rsidRPr="00E47B53">
        <w:t>%-kal</w:t>
      </w:r>
      <w:r w:rsidRPr="00E47B53">
        <w:t xml:space="preserve"> növekedett, 335.909.448 Ft a 2022</w:t>
      </w:r>
      <w:r w:rsidR="00463FEE">
        <w:t>.</w:t>
      </w:r>
      <w:r w:rsidRPr="00E47B53">
        <w:t xml:space="preserve">évi </w:t>
      </w:r>
      <w:r w:rsidR="00463FEE">
        <w:t xml:space="preserve">feléves </w:t>
      </w:r>
      <w:r w:rsidRPr="00E47B53">
        <w:t xml:space="preserve">teljesítés, </w:t>
      </w:r>
      <w:r w:rsidR="00463FEE">
        <w:t>(</w:t>
      </w:r>
      <w:r w:rsidRPr="00E47B53">
        <w:t>2021</w:t>
      </w:r>
      <w:r w:rsidR="00463FEE">
        <w:t xml:space="preserve"> évi,</w:t>
      </w:r>
      <w:r w:rsidRPr="00E47B53">
        <w:t xml:space="preserve"> félév</w:t>
      </w:r>
      <w:r w:rsidR="00463FEE">
        <w:t>es</w:t>
      </w:r>
      <w:r w:rsidRPr="00E47B53">
        <w:t xml:space="preserve"> teljesítés 315.776.580 Ft volt.</w:t>
      </w:r>
      <w:r w:rsidR="00463FEE">
        <w:t>)</w:t>
      </w:r>
      <w:r w:rsidRPr="00E47B53">
        <w:t xml:space="preserve"> Ezen belül a helyi önkormányzatok működésének általános támogatása a 2021. évhez képes csökkenést mutat, 17.46 %-</w:t>
      </w:r>
      <w:r w:rsidR="006D124A" w:rsidRPr="00E47B53">
        <w:t>ál</w:t>
      </w:r>
      <w:r w:rsidRPr="00E47B53">
        <w:t>.</w:t>
      </w:r>
    </w:p>
    <w:p w14:paraId="36AC42A8" w14:textId="62B42D30" w:rsidR="00E652F0" w:rsidRPr="00E47B53" w:rsidRDefault="00E652F0" w:rsidP="00E652F0">
      <w:pPr>
        <w:pStyle w:val="Listaszerbekezds1"/>
        <w:ind w:left="0"/>
        <w:jc w:val="both"/>
      </w:pPr>
      <w:r w:rsidRPr="00E47B53">
        <w:t xml:space="preserve">A felhalmozási bevételek is a </w:t>
      </w:r>
      <w:r w:rsidR="006D124A" w:rsidRPr="00E47B53">
        <w:t>2021.</w:t>
      </w:r>
      <w:r w:rsidR="006D124A">
        <w:t xml:space="preserve">év </w:t>
      </w:r>
      <w:r w:rsidR="006D124A" w:rsidRPr="00E47B53">
        <w:t>féléves</w:t>
      </w:r>
      <w:r w:rsidRPr="00E47B53">
        <w:t xml:space="preserve"> teljesítés</w:t>
      </w:r>
      <w:r w:rsidR="00463FEE">
        <w:t>é</w:t>
      </w:r>
      <w:r w:rsidRPr="00E47B53">
        <w:t>hez képes</w:t>
      </w:r>
      <w:r w:rsidR="00463FEE">
        <w:t>t</w:t>
      </w:r>
      <w:r w:rsidRPr="00E47B53">
        <w:t xml:space="preserve"> jelentős növekedés</w:t>
      </w:r>
      <w:r w:rsidR="00463FEE">
        <w:t>t</w:t>
      </w:r>
      <w:r w:rsidRPr="00E47B53">
        <w:t xml:space="preserve"> mutat</w:t>
      </w:r>
      <w:r w:rsidR="00463FEE">
        <w:t>nak</w:t>
      </w:r>
      <w:r w:rsidRPr="00E47B53">
        <w:t>, az első félévben már meg</w:t>
      </w:r>
      <w:r w:rsidR="00463FEE">
        <w:t>érkezett</w:t>
      </w:r>
      <w:r w:rsidRPr="00E47B53">
        <w:t xml:space="preserve"> pályázati pénzeszközök</w:t>
      </w:r>
      <w:r w:rsidR="00BF79AC">
        <w:t xml:space="preserve"> miatt</w:t>
      </w:r>
      <w:r w:rsidRPr="00E47B53">
        <w:t>.</w:t>
      </w:r>
    </w:p>
    <w:p w14:paraId="0985F57C" w14:textId="46011CF9" w:rsidR="00E652F0" w:rsidRPr="00E47B53" w:rsidRDefault="00E652F0" w:rsidP="00E652F0">
      <w:pPr>
        <w:pStyle w:val="Listaszerbekezds1"/>
        <w:ind w:left="0"/>
        <w:jc w:val="both"/>
      </w:pPr>
      <w:r w:rsidRPr="00E47B53">
        <w:t>A közhatalmi bevételek a 2021. év</w:t>
      </w:r>
      <w:r w:rsidR="00463FEE">
        <w:t xml:space="preserve"> féléves</w:t>
      </w:r>
      <w:r w:rsidRPr="00E47B53">
        <w:t xml:space="preserve"> </w:t>
      </w:r>
      <w:r w:rsidR="00463FEE">
        <w:t xml:space="preserve">teljesítéséhez </w:t>
      </w:r>
      <w:r w:rsidRPr="00E47B53">
        <w:t>képes</w:t>
      </w:r>
      <w:r w:rsidR="00463FEE">
        <w:t>t</w:t>
      </w:r>
      <w:r w:rsidRPr="00E47B53">
        <w:t xml:space="preserve"> jelentős növekedés mutat</w:t>
      </w:r>
      <w:r w:rsidR="00463FEE">
        <w:t>nak. Az</w:t>
      </w:r>
      <w:r w:rsidRPr="00E47B53">
        <w:t xml:space="preserve"> előirányzat </w:t>
      </w:r>
      <w:r w:rsidR="006D124A" w:rsidRPr="00E47B53">
        <w:t>106.835.000,</w:t>
      </w:r>
      <w:r w:rsidR="006D124A">
        <w:t xml:space="preserve"> Ft</w:t>
      </w:r>
      <w:r w:rsidR="00463FEE">
        <w:t>- összegéhet mérten az</w:t>
      </w:r>
      <w:r w:rsidRPr="00E47B53">
        <w:t xml:space="preserve"> I. félévi teljesítés 54.729.860 Ft, </w:t>
      </w:r>
      <w:r w:rsidR="006D124A">
        <w:t xml:space="preserve">ami </w:t>
      </w:r>
      <w:r w:rsidRPr="00E47B53">
        <w:t>36,9 % plusz bevétel</w:t>
      </w:r>
      <w:r w:rsidR="00D43F3D" w:rsidRPr="00E47B53">
        <w:t>t</w:t>
      </w:r>
      <w:r w:rsidRPr="00E47B53">
        <w:t>, növekedés</w:t>
      </w:r>
      <w:r w:rsidR="006D124A">
        <w:t>t jelenti. R</w:t>
      </w:r>
      <w:r w:rsidRPr="00E47B53">
        <w:t xml:space="preserve">emélhetőleg </w:t>
      </w:r>
      <w:r w:rsidR="006D124A">
        <w:t xml:space="preserve">ez </w:t>
      </w:r>
      <w:r w:rsidRPr="00E47B53">
        <w:t>év végi</w:t>
      </w:r>
      <w:r w:rsidR="00D43F3D" w:rsidRPr="00E47B53">
        <w:t>g</w:t>
      </w:r>
      <w:r w:rsidRPr="00E47B53">
        <w:t xml:space="preserve"> fenntartható. Részletesen</w:t>
      </w:r>
      <w:r w:rsidR="006D124A">
        <w:t>,</w:t>
      </w:r>
      <w:r w:rsidRPr="00E47B53">
        <w:t xml:space="preserve"> jogcímeként a 2021. évhez képes bevételek összehasonlítása a tájékoztató táblázat</w:t>
      </w:r>
      <w:r w:rsidR="006D124A">
        <w:t>ban</w:t>
      </w:r>
      <w:r w:rsidRPr="00E47B53">
        <w:t xml:space="preserve"> látható.</w:t>
      </w:r>
    </w:p>
    <w:p w14:paraId="73275057" w14:textId="27B10CD3" w:rsidR="001F655A" w:rsidRPr="00E47B53" w:rsidRDefault="00E652F0" w:rsidP="001F655A">
      <w:pPr>
        <w:pStyle w:val="Listaszerbekezds1"/>
        <w:ind w:left="420"/>
        <w:jc w:val="both"/>
      </w:pPr>
      <w:r w:rsidRPr="00E47B53">
        <w:t xml:space="preserve">A kiadások összevont önkormányzati </w:t>
      </w:r>
      <w:proofErr w:type="spellStart"/>
      <w:r w:rsidRPr="00E47B53">
        <w:t>főösszege</w:t>
      </w:r>
      <w:proofErr w:type="spellEnd"/>
      <w:r w:rsidRPr="00E47B53">
        <w:t xml:space="preserve"> 622.871.472 Ft</w:t>
      </w:r>
      <w:r w:rsidR="006D124A">
        <w:t>,2022 év első félévében,</w:t>
      </w:r>
      <w:r w:rsidRPr="00E47B53">
        <w:t xml:space="preserve"> a 2021 év</w:t>
      </w:r>
      <w:r w:rsidR="006D124A">
        <w:t>i</w:t>
      </w:r>
      <w:r w:rsidRPr="00E47B53">
        <w:t>hez képes</w:t>
      </w:r>
      <w:r w:rsidR="00D43F3D" w:rsidRPr="00E47B53">
        <w:t>t</w:t>
      </w:r>
      <w:r w:rsidRPr="00E47B53">
        <w:t xml:space="preserve"> 54,09 % növekedés</w:t>
      </w:r>
      <w:r w:rsidR="00D43F3D" w:rsidRPr="00E47B53">
        <w:t>t</w:t>
      </w:r>
      <w:r w:rsidRPr="00E47B53">
        <w:t xml:space="preserve"> jelent. A növekedés részben</w:t>
      </w:r>
      <w:r w:rsidR="00BF79AC">
        <w:t>,</w:t>
      </w:r>
      <w:r w:rsidR="001F655A" w:rsidRPr="00E47B53">
        <w:t xml:space="preserve"> a személyi jutatások között jelenik meg</w:t>
      </w:r>
      <w:r w:rsidR="00BF79AC">
        <w:t>,</w:t>
      </w:r>
      <w:r w:rsidR="001F655A" w:rsidRPr="00E47B53">
        <w:t xml:space="preserve"> a Polgármesteri Hivatal</w:t>
      </w:r>
      <w:r w:rsidR="00AE2818" w:rsidRPr="00E47B53">
        <w:t>on</w:t>
      </w:r>
      <w:r w:rsidR="001F655A" w:rsidRPr="00E47B53">
        <w:t xml:space="preserve"> kívül</w:t>
      </w:r>
      <w:r w:rsidR="00BF79AC">
        <w:t>,</w:t>
      </w:r>
      <w:r w:rsidR="001F655A" w:rsidRPr="00E47B53">
        <w:t xml:space="preserve"> </w:t>
      </w:r>
      <w:r w:rsidR="006D124A">
        <w:t>mindkét</w:t>
      </w:r>
      <w:r w:rsidR="001F655A" w:rsidRPr="00E47B53">
        <w:t xml:space="preserve"> intézménynél. </w:t>
      </w:r>
      <w:r w:rsidR="00BF79AC">
        <w:t xml:space="preserve">A </w:t>
      </w:r>
      <w:r w:rsidR="001F655A" w:rsidRPr="00E47B53">
        <w:t xml:space="preserve">Polgármesteri </w:t>
      </w:r>
      <w:r w:rsidR="00BF79AC">
        <w:t>Hivatalnál a személyi juttatások</w:t>
      </w:r>
      <w:r w:rsidR="001F655A" w:rsidRPr="00E47B53">
        <w:t xml:space="preserve"> 3,15 % csökkenés</w:t>
      </w:r>
      <w:r w:rsidR="00AE2818" w:rsidRPr="00E47B53">
        <w:t>t</w:t>
      </w:r>
      <w:r w:rsidR="001F655A" w:rsidRPr="00E47B53">
        <w:t xml:space="preserve"> m</w:t>
      </w:r>
      <w:r w:rsidR="00AE2818" w:rsidRPr="00E47B53">
        <w:t>u</w:t>
      </w:r>
      <w:r w:rsidR="001F655A" w:rsidRPr="00E47B53">
        <w:t>tat</w:t>
      </w:r>
      <w:r w:rsidR="006D124A">
        <w:t>nak</w:t>
      </w:r>
      <w:r w:rsidR="001F655A" w:rsidRPr="00E47B53">
        <w:t>, Csorvás Város Önkormányzatának Egyesített Szociális Intézmény</w:t>
      </w:r>
      <w:r w:rsidR="006D124A">
        <w:t>ének</w:t>
      </w:r>
      <w:r w:rsidR="001F655A" w:rsidRPr="00E47B53">
        <w:t xml:space="preserve"> a bér növekedés</w:t>
      </w:r>
      <w:r w:rsidR="00AE2818" w:rsidRPr="00E47B53">
        <w:t>e</w:t>
      </w:r>
      <w:r w:rsidR="001F655A" w:rsidRPr="00E47B53">
        <w:t xml:space="preserve"> 23,4 %, Csorvás Város Önkormányzatának   Óvodája és </w:t>
      </w:r>
      <w:r w:rsidR="00E47B53" w:rsidRPr="00E47B53">
        <w:t>Bölcsődéj</w:t>
      </w:r>
      <w:r w:rsidR="006D124A">
        <w:t>ének</w:t>
      </w:r>
      <w:r w:rsidR="00E47B53" w:rsidRPr="00E47B53">
        <w:t xml:space="preserve"> a</w:t>
      </w:r>
      <w:r w:rsidR="001F655A" w:rsidRPr="00E47B53">
        <w:t xml:space="preserve"> bér növekedés</w:t>
      </w:r>
      <w:r w:rsidR="00AE2818" w:rsidRPr="00E47B53">
        <w:t xml:space="preserve">e </w:t>
      </w:r>
      <w:r w:rsidR="001F655A" w:rsidRPr="00E47B53">
        <w:t xml:space="preserve">26,2 </w:t>
      </w:r>
      <w:r w:rsidR="00E47B53" w:rsidRPr="00E47B53">
        <w:t xml:space="preserve">% </w:t>
      </w:r>
      <w:r w:rsidR="006D124A" w:rsidRPr="00E47B53">
        <w:t>a 2021 év</w:t>
      </w:r>
      <w:r w:rsidR="006D124A">
        <w:t>i</w:t>
      </w:r>
      <w:r w:rsidR="006D124A" w:rsidRPr="00E47B53">
        <w:t>hez képest</w:t>
      </w:r>
      <w:r w:rsidR="001F655A" w:rsidRPr="00E47B53">
        <w:t>.</w:t>
      </w:r>
    </w:p>
    <w:p w14:paraId="4641FF95" w14:textId="0898D116" w:rsidR="001F655A" w:rsidRPr="00E47B53" w:rsidRDefault="001F655A" w:rsidP="001F655A">
      <w:pPr>
        <w:pStyle w:val="Listaszerbekezds1"/>
        <w:ind w:left="420"/>
        <w:jc w:val="both"/>
      </w:pPr>
      <w:r w:rsidRPr="00E47B53">
        <w:t xml:space="preserve">A dologi </w:t>
      </w:r>
      <w:r w:rsidR="006D124A" w:rsidRPr="00E47B53">
        <w:t xml:space="preserve">kiadások </w:t>
      </w:r>
      <w:r w:rsidR="006D124A">
        <w:t>2021</w:t>
      </w:r>
      <w:r w:rsidRPr="00E47B53">
        <w:t xml:space="preserve"> év</w:t>
      </w:r>
      <w:r w:rsidR="006D124A">
        <w:t>i</w:t>
      </w:r>
      <w:r w:rsidRPr="00E47B53">
        <w:t>hez képes</w:t>
      </w:r>
      <w:r w:rsidR="00AE2818" w:rsidRPr="00E47B53">
        <w:t>t</w:t>
      </w:r>
      <w:r w:rsidRPr="00E47B53">
        <w:t xml:space="preserve"> 32,71 % növekedés</w:t>
      </w:r>
      <w:r w:rsidR="00AE2818" w:rsidRPr="00E47B53">
        <w:t>t</w:t>
      </w:r>
      <w:r w:rsidRPr="00E47B53">
        <w:t xml:space="preserve"> </w:t>
      </w:r>
      <w:r w:rsidR="00300BB2" w:rsidRPr="00E47B53">
        <w:t>mutat</w:t>
      </w:r>
      <w:r w:rsidR="006D124A">
        <w:t>nak</w:t>
      </w:r>
      <w:r w:rsidRPr="00E47B53">
        <w:t>. A 2022 félévi teljesítés</w:t>
      </w:r>
      <w:r w:rsidR="006D124A">
        <w:t>e</w:t>
      </w:r>
      <w:r w:rsidRPr="00E47B53">
        <w:t xml:space="preserve"> 151.767.109</w:t>
      </w:r>
      <w:r w:rsidR="006D124A">
        <w:t>,-</w:t>
      </w:r>
      <w:r w:rsidRPr="00E47B53">
        <w:t xml:space="preserve"> Ft volt, 2021</w:t>
      </w:r>
      <w:r w:rsidR="006D124A">
        <w:t>,</w:t>
      </w:r>
      <w:r w:rsidRPr="00E47B53">
        <w:t xml:space="preserve"> év június 30-ig 114.362.110 Ft.</w:t>
      </w:r>
    </w:p>
    <w:p w14:paraId="6CF6D935" w14:textId="70E34C7A" w:rsidR="001F655A" w:rsidRPr="001F655A" w:rsidRDefault="001F655A" w:rsidP="001F655A">
      <w:pPr>
        <w:pStyle w:val="Listaszerbekezds1"/>
        <w:ind w:left="420"/>
        <w:jc w:val="both"/>
      </w:pPr>
      <w:r>
        <w:t xml:space="preserve">A felhalmozási kiadások </w:t>
      </w:r>
      <w:r w:rsidR="00151664">
        <w:t xml:space="preserve">teljesítése </w:t>
      </w:r>
      <w:r w:rsidR="00444B56">
        <w:t>141</w:t>
      </w:r>
      <w:r w:rsidR="00151664">
        <w:t>.</w:t>
      </w:r>
      <w:r w:rsidR="00444B56">
        <w:t>271</w:t>
      </w:r>
      <w:r w:rsidR="00151664">
        <w:t>.</w:t>
      </w:r>
      <w:r w:rsidR="00444B56">
        <w:t>764</w:t>
      </w:r>
      <w:r w:rsidR="006D124A">
        <w:t>,-</w:t>
      </w:r>
      <w:r w:rsidR="00151664">
        <w:t xml:space="preserve"> Ft, ami azt jelenti, hogy a módosított előirányzathoz képes</w:t>
      </w:r>
      <w:r w:rsidR="00AE2818">
        <w:t>t</w:t>
      </w:r>
      <w:r w:rsidR="00151664">
        <w:t xml:space="preserve"> 28,73 % teljesült. A beruházások, </w:t>
      </w:r>
      <w:r w:rsidR="00B646FC">
        <w:t xml:space="preserve">és </w:t>
      </w:r>
      <w:r w:rsidR="00151664">
        <w:t>felújtások teljesülése</w:t>
      </w:r>
      <w:r w:rsidR="00B646FC">
        <w:t xml:space="preserve"> részletesen</w:t>
      </w:r>
      <w:r w:rsidR="00151664">
        <w:t xml:space="preserve"> a 11. mellékletben látható.</w:t>
      </w:r>
    </w:p>
    <w:p w14:paraId="54F7BD8A" w14:textId="77777777" w:rsidR="001F655A" w:rsidRPr="001F655A" w:rsidRDefault="001F655A" w:rsidP="001F655A">
      <w:pPr>
        <w:pStyle w:val="Listaszerbekezds1"/>
        <w:ind w:left="0"/>
        <w:jc w:val="both"/>
      </w:pPr>
    </w:p>
    <w:p w14:paraId="3F2F3791" w14:textId="1D32584F" w:rsidR="00620329" w:rsidRPr="00620329" w:rsidRDefault="001716D3" w:rsidP="00741AD9">
      <w:pPr>
        <w:pStyle w:val="Listaszerbekezds1"/>
        <w:ind w:left="0"/>
        <w:jc w:val="both"/>
        <w:rPr>
          <w:b/>
          <w:color w:val="000000" w:themeColor="text1"/>
        </w:rPr>
      </w:pPr>
      <w:r w:rsidRPr="00402BDE">
        <w:rPr>
          <w:b/>
          <w:color w:val="000000" w:themeColor="text1"/>
        </w:rPr>
        <w:t>II</w:t>
      </w:r>
      <w:r>
        <w:rPr>
          <w:color w:val="000000" w:themeColor="text1"/>
        </w:rPr>
        <w:t>. Csorvás</w:t>
      </w:r>
      <w:r w:rsidR="00741AD9" w:rsidRPr="00620329">
        <w:rPr>
          <w:b/>
          <w:color w:val="000000" w:themeColor="text1"/>
        </w:rPr>
        <w:t xml:space="preserve"> </w:t>
      </w:r>
      <w:r w:rsidR="00596B49" w:rsidRPr="00620329">
        <w:rPr>
          <w:b/>
          <w:color w:val="000000" w:themeColor="text1"/>
        </w:rPr>
        <w:t>Város Önkormányzat</w:t>
      </w:r>
      <w:r w:rsidR="00741AD9" w:rsidRPr="00620329">
        <w:rPr>
          <w:b/>
          <w:color w:val="000000" w:themeColor="text1"/>
        </w:rPr>
        <w:t>a</w:t>
      </w:r>
      <w:r w:rsidR="00596B49" w:rsidRPr="00620329">
        <w:rPr>
          <w:b/>
          <w:color w:val="000000" w:themeColor="text1"/>
        </w:rPr>
        <w:t xml:space="preserve"> </w:t>
      </w:r>
      <w:r w:rsidR="00E97336" w:rsidRPr="00620329">
        <w:rPr>
          <w:b/>
          <w:color w:val="000000" w:themeColor="text1"/>
        </w:rPr>
        <w:t>20</w:t>
      </w:r>
      <w:r w:rsidR="00745BB0" w:rsidRPr="00620329">
        <w:rPr>
          <w:b/>
          <w:color w:val="000000" w:themeColor="text1"/>
        </w:rPr>
        <w:t>2</w:t>
      </w:r>
      <w:r w:rsidR="00410329">
        <w:rPr>
          <w:b/>
          <w:color w:val="000000" w:themeColor="text1"/>
        </w:rPr>
        <w:t>2</w:t>
      </w:r>
      <w:r w:rsidR="00596B49" w:rsidRPr="00620329">
        <w:rPr>
          <w:b/>
          <w:color w:val="000000" w:themeColor="text1"/>
        </w:rPr>
        <w:t>.</w:t>
      </w:r>
      <w:r w:rsidR="00620329" w:rsidRPr="00620329">
        <w:rPr>
          <w:b/>
          <w:color w:val="000000" w:themeColor="text1"/>
        </w:rPr>
        <w:t xml:space="preserve">évi költségvetése I. félévi </w:t>
      </w:r>
      <w:r w:rsidRPr="00620329">
        <w:rPr>
          <w:b/>
          <w:color w:val="000000" w:themeColor="text1"/>
        </w:rPr>
        <w:t>teljesítésének (</w:t>
      </w:r>
      <w:r w:rsidR="00620329" w:rsidRPr="00620329">
        <w:rPr>
          <w:b/>
          <w:color w:val="000000" w:themeColor="text1"/>
        </w:rPr>
        <w:t>bevételek, kiadások) költségvetési szervek szerinti kimutatása a következő:</w:t>
      </w:r>
    </w:p>
    <w:p w14:paraId="117386C0" w14:textId="77777777" w:rsidR="00596B49" w:rsidRPr="00620329" w:rsidRDefault="00620329" w:rsidP="00E47B53">
      <w:pPr>
        <w:pStyle w:val="Listaszerbekezds1"/>
        <w:numPr>
          <w:ilvl w:val="0"/>
          <w:numId w:val="6"/>
        </w:numPr>
        <w:ind w:left="567"/>
        <w:jc w:val="both"/>
        <w:rPr>
          <w:b/>
          <w:color w:val="000000" w:themeColor="text1"/>
        </w:rPr>
      </w:pPr>
      <w:r w:rsidRPr="00620329">
        <w:rPr>
          <w:b/>
          <w:color w:val="000000" w:themeColor="text1"/>
        </w:rPr>
        <w:t>Az Önkormányzat 202</w:t>
      </w:r>
      <w:r w:rsidR="00410329">
        <w:rPr>
          <w:b/>
          <w:color w:val="000000" w:themeColor="text1"/>
        </w:rPr>
        <w:t>2</w:t>
      </w:r>
      <w:r w:rsidRPr="00620329">
        <w:rPr>
          <w:b/>
          <w:color w:val="000000" w:themeColor="text1"/>
        </w:rPr>
        <w:t>.</w:t>
      </w:r>
      <w:r w:rsidR="00596B49" w:rsidRPr="00620329">
        <w:rPr>
          <w:b/>
          <w:color w:val="000000" w:themeColor="text1"/>
        </w:rPr>
        <w:t>I. félévi bevételei és kiadásai</w:t>
      </w:r>
      <w:r w:rsidR="00B043FF" w:rsidRPr="00620329">
        <w:rPr>
          <w:b/>
          <w:color w:val="000000" w:themeColor="text1"/>
        </w:rPr>
        <w:t xml:space="preserve"> </w:t>
      </w:r>
    </w:p>
    <w:p w14:paraId="18053BC2" w14:textId="332C45ED" w:rsidR="00596B49" w:rsidRDefault="00596B49" w:rsidP="00596B49">
      <w:pPr>
        <w:pStyle w:val="Listaszerbekezds1"/>
        <w:ind w:left="0"/>
        <w:jc w:val="both"/>
        <w:rPr>
          <w:color w:val="000000" w:themeColor="text1"/>
        </w:rPr>
      </w:pPr>
      <w:r w:rsidRPr="00141AF3">
        <w:rPr>
          <w:color w:val="000000" w:themeColor="text1"/>
        </w:rPr>
        <w:t xml:space="preserve">Az Önkormányzat módosított bevételi előirányzata </w:t>
      </w:r>
      <w:r w:rsidR="003956F6">
        <w:rPr>
          <w:color w:val="000000" w:themeColor="text1"/>
        </w:rPr>
        <w:t>1.463.108.467</w:t>
      </w:r>
      <w:r w:rsidRPr="00141AF3">
        <w:rPr>
          <w:color w:val="000000" w:themeColor="text1"/>
        </w:rPr>
        <w:t xml:space="preserve"> Ft</w:t>
      </w:r>
      <w:r w:rsidR="00620329">
        <w:rPr>
          <w:color w:val="000000" w:themeColor="text1"/>
        </w:rPr>
        <w:t>, ami azt jelenti, hogy</w:t>
      </w:r>
      <w:r w:rsidRPr="00141AF3">
        <w:rPr>
          <w:color w:val="000000" w:themeColor="text1"/>
        </w:rPr>
        <w:t xml:space="preserve"> a </w:t>
      </w:r>
      <w:r w:rsidR="00B646FC">
        <w:rPr>
          <w:color w:val="000000" w:themeColor="text1"/>
        </w:rPr>
        <w:t xml:space="preserve">féléves </w:t>
      </w:r>
      <w:r w:rsidRPr="00141AF3">
        <w:rPr>
          <w:color w:val="000000" w:themeColor="text1"/>
        </w:rPr>
        <w:t>teljesítés</w:t>
      </w:r>
      <w:r w:rsidR="00B646FC">
        <w:rPr>
          <w:color w:val="000000" w:themeColor="text1"/>
        </w:rPr>
        <w:t>i bevételek</w:t>
      </w:r>
      <w:r w:rsidRPr="00141AF3">
        <w:rPr>
          <w:color w:val="000000" w:themeColor="text1"/>
        </w:rPr>
        <w:t xml:space="preserve"> </w:t>
      </w:r>
      <w:r w:rsidR="007F7D2A">
        <w:rPr>
          <w:color w:val="000000" w:themeColor="text1"/>
        </w:rPr>
        <w:t>913</w:t>
      </w:r>
      <w:r w:rsidR="00014663">
        <w:rPr>
          <w:color w:val="000000" w:themeColor="text1"/>
        </w:rPr>
        <w:t>.</w:t>
      </w:r>
      <w:r w:rsidR="007F7D2A">
        <w:rPr>
          <w:color w:val="000000" w:themeColor="text1"/>
        </w:rPr>
        <w:t>038</w:t>
      </w:r>
      <w:r w:rsidR="00014663">
        <w:rPr>
          <w:color w:val="000000" w:themeColor="text1"/>
        </w:rPr>
        <w:t>.</w:t>
      </w:r>
      <w:r w:rsidR="007F7D2A">
        <w:rPr>
          <w:color w:val="000000" w:themeColor="text1"/>
        </w:rPr>
        <w:t>362</w:t>
      </w:r>
      <w:r w:rsidR="00B646FC">
        <w:rPr>
          <w:color w:val="000000" w:themeColor="text1"/>
        </w:rPr>
        <w:t>,-</w:t>
      </w:r>
      <w:r w:rsidRPr="00141AF3">
        <w:rPr>
          <w:color w:val="000000" w:themeColor="text1"/>
        </w:rPr>
        <w:t xml:space="preserve">Ft, a bevételek </w:t>
      </w:r>
      <w:r w:rsidR="00014663">
        <w:rPr>
          <w:color w:val="000000" w:themeColor="text1"/>
        </w:rPr>
        <w:t>62,40</w:t>
      </w:r>
      <w:r w:rsidRPr="00141AF3">
        <w:rPr>
          <w:color w:val="000000" w:themeColor="text1"/>
        </w:rPr>
        <w:t xml:space="preserve"> %-ban teljesültek</w:t>
      </w:r>
      <w:r w:rsidR="00591318" w:rsidRPr="00141AF3">
        <w:rPr>
          <w:color w:val="000000" w:themeColor="text1"/>
        </w:rPr>
        <w:t xml:space="preserve"> (</w:t>
      </w:r>
      <w:r w:rsidR="00741AD9" w:rsidRPr="00141AF3">
        <w:rPr>
          <w:color w:val="000000" w:themeColor="text1"/>
        </w:rPr>
        <w:t>2</w:t>
      </w:r>
      <w:r w:rsidR="00591318" w:rsidRPr="00141AF3">
        <w:rPr>
          <w:color w:val="000000" w:themeColor="text1"/>
        </w:rPr>
        <w:t>. melléklet)</w:t>
      </w:r>
      <w:r w:rsidR="0096016A">
        <w:rPr>
          <w:color w:val="000000" w:themeColor="text1"/>
        </w:rPr>
        <w:t>.</w:t>
      </w:r>
    </w:p>
    <w:p w14:paraId="1BD24A4F" w14:textId="77777777" w:rsidR="00AB4366" w:rsidRDefault="00620329" w:rsidP="0015064F">
      <w:pPr>
        <w:pStyle w:val="Listaszerbekezds1"/>
        <w:ind w:left="0"/>
        <w:jc w:val="both"/>
      </w:pPr>
      <w:r>
        <w:t>Részletesen</w:t>
      </w:r>
      <w:r w:rsidR="00596B49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410329" w:rsidRPr="00410329" w14:paraId="66177B03" w14:textId="77777777" w:rsidTr="00410329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8174" w14:textId="77777777" w:rsidR="00410329" w:rsidRPr="00410329" w:rsidRDefault="00410329" w:rsidP="00410329">
            <w:pPr>
              <w:jc w:val="center"/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274A" w14:textId="77777777" w:rsidR="00410329" w:rsidRPr="00410329" w:rsidRDefault="00410329" w:rsidP="00410329">
            <w:pPr>
              <w:jc w:val="center"/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2E4D" w14:textId="77777777" w:rsidR="00410329" w:rsidRPr="00410329" w:rsidRDefault="00410329" w:rsidP="00410329">
            <w:pPr>
              <w:jc w:val="center"/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39CE" w14:textId="77777777" w:rsidR="00410329" w:rsidRPr="00410329" w:rsidRDefault="00410329" w:rsidP="00410329">
            <w:pPr>
              <w:jc w:val="center"/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410329" w:rsidRPr="00410329" w14:paraId="65480F96" w14:textId="77777777" w:rsidTr="00410329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0080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33F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4C12" w14:textId="77777777" w:rsidR="00410329" w:rsidRPr="00410329" w:rsidRDefault="00410329" w:rsidP="00410329">
            <w:pPr>
              <w:jc w:val="center"/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339E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</w:p>
        </w:tc>
      </w:tr>
      <w:tr w:rsidR="00410329" w:rsidRPr="00410329" w14:paraId="4D2CA3DE" w14:textId="77777777" w:rsidTr="0041032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982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Önkormányzatok működési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35CD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644 798 021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E70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335 909 448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9E24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52,10%</w:t>
            </w:r>
          </w:p>
        </w:tc>
      </w:tr>
      <w:tr w:rsidR="00410329" w:rsidRPr="00410329" w14:paraId="65F54DB0" w14:textId="77777777" w:rsidTr="0041032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5EDB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Önkormányzatok felhalmozási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DEA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959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B889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 </w:t>
            </w:r>
          </w:p>
        </w:tc>
      </w:tr>
      <w:tr w:rsidR="00410329" w:rsidRPr="00410329" w14:paraId="66C6E55A" w14:textId="77777777" w:rsidTr="0041032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44B0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Működési célú támogatások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CF0E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48 422 950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31FD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32 681 247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91F3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67,49%</w:t>
            </w:r>
          </w:p>
        </w:tc>
      </w:tr>
      <w:tr w:rsidR="00410329" w:rsidRPr="00410329" w14:paraId="36482D78" w14:textId="77777777" w:rsidTr="00410329">
        <w:trPr>
          <w:trHeight w:val="76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91DF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Működési célú támogatások ÁHT-n kívülről, kölcsönök vissza, letéti számláról átvezetés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1298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2 000 000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315A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6 581 176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2543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329,06%</w:t>
            </w:r>
          </w:p>
        </w:tc>
      </w:tr>
      <w:tr w:rsidR="00410329" w:rsidRPr="00410329" w14:paraId="6C6E1FCA" w14:textId="77777777" w:rsidTr="00410329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BEE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lastRenderedPageBreak/>
              <w:t>Felhalmozási célú támogatások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9F2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20 000 000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CA08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19 999 990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9AF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100,00%</w:t>
            </w:r>
          </w:p>
        </w:tc>
      </w:tr>
      <w:tr w:rsidR="00410329" w:rsidRPr="00410329" w14:paraId="72B38217" w14:textId="77777777" w:rsidTr="00410329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3D4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Felhalmozási támogatások ÁHT-n egyéb szervtől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7822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184 343 840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B4AD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36 913 962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224C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20,02%</w:t>
            </w:r>
          </w:p>
        </w:tc>
      </w:tr>
      <w:tr w:rsidR="00410329" w:rsidRPr="00410329" w14:paraId="6BBEBC2C" w14:textId="77777777" w:rsidTr="00410329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D4E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Felhalmozási bevételek háztartástól átvett, kamatmentes vissza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7A66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10 072 300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9F00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6 140 595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E43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60,97%</w:t>
            </w:r>
          </w:p>
        </w:tc>
      </w:tr>
      <w:tr w:rsidR="00410329" w:rsidRPr="00410329" w14:paraId="0514280B" w14:textId="77777777" w:rsidTr="0041032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C7CB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821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106 835 000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6200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54 729 860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73B1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51,23%</w:t>
            </w:r>
          </w:p>
        </w:tc>
      </w:tr>
      <w:tr w:rsidR="00410329" w:rsidRPr="00410329" w14:paraId="6F4C2E19" w14:textId="77777777" w:rsidTr="0041032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E032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2D4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50 325 435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E1D0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23 771 163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B764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47,23%</w:t>
            </w:r>
          </w:p>
        </w:tc>
      </w:tr>
      <w:tr w:rsidR="00410329" w:rsidRPr="00410329" w14:paraId="347EFE01" w14:textId="77777777" w:rsidTr="0041032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6CD1" w14:textId="77777777" w:rsidR="00410329" w:rsidRPr="00410329" w:rsidRDefault="00410329" w:rsidP="00410329">
            <w:pPr>
              <w:rPr>
                <w:color w:val="000000"/>
                <w:sz w:val="20"/>
                <w:szCs w:val="20"/>
              </w:rPr>
            </w:pPr>
            <w:r w:rsidRPr="00410329">
              <w:rPr>
                <w:color w:val="000000"/>
                <w:sz w:val="20"/>
                <w:szCs w:val="20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71F4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396 310 921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A4A" w14:textId="77777777" w:rsidR="00410329" w:rsidRPr="00410329" w:rsidRDefault="00410329" w:rsidP="00410329">
            <w:pPr>
              <w:jc w:val="right"/>
              <w:rPr>
                <w:color w:val="000000"/>
              </w:rPr>
            </w:pPr>
            <w:r w:rsidRPr="00410329">
              <w:rPr>
                <w:color w:val="000000"/>
              </w:rPr>
              <w:t>396 310 921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FAE5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100,00%</w:t>
            </w:r>
          </w:p>
        </w:tc>
      </w:tr>
      <w:tr w:rsidR="00410329" w:rsidRPr="00410329" w14:paraId="695F7B31" w14:textId="77777777" w:rsidTr="0041032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4BE7" w14:textId="77777777" w:rsidR="00410329" w:rsidRPr="00410329" w:rsidRDefault="00410329" w:rsidP="00410329">
            <w:pPr>
              <w:rPr>
                <w:color w:val="000000"/>
                <w:sz w:val="22"/>
                <w:szCs w:val="22"/>
              </w:rPr>
            </w:pPr>
            <w:r w:rsidRPr="00410329"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0BC" w14:textId="77777777" w:rsidR="00410329" w:rsidRPr="00410329" w:rsidRDefault="00410329" w:rsidP="00410329">
            <w:pPr>
              <w:jc w:val="right"/>
              <w:rPr>
                <w:color w:val="000000"/>
                <w:sz w:val="22"/>
                <w:szCs w:val="22"/>
              </w:rPr>
            </w:pPr>
            <w:r w:rsidRPr="00410329">
              <w:rPr>
                <w:color w:val="000000"/>
                <w:sz w:val="22"/>
                <w:szCs w:val="22"/>
              </w:rPr>
              <w:t>1 463 108 467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7F65" w14:textId="77777777" w:rsidR="00410329" w:rsidRPr="00410329" w:rsidRDefault="00410329" w:rsidP="00410329">
            <w:pPr>
              <w:jc w:val="right"/>
              <w:rPr>
                <w:color w:val="000000"/>
                <w:sz w:val="22"/>
                <w:szCs w:val="22"/>
              </w:rPr>
            </w:pPr>
            <w:r w:rsidRPr="00410329">
              <w:rPr>
                <w:color w:val="000000"/>
                <w:sz w:val="22"/>
                <w:szCs w:val="22"/>
              </w:rPr>
              <w:t>913 038 362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0A07" w14:textId="77777777" w:rsidR="00410329" w:rsidRPr="00410329" w:rsidRDefault="00410329" w:rsidP="00410329">
            <w:pPr>
              <w:jc w:val="center"/>
              <w:rPr>
                <w:color w:val="000000"/>
              </w:rPr>
            </w:pPr>
            <w:r w:rsidRPr="00410329">
              <w:rPr>
                <w:color w:val="000000"/>
              </w:rPr>
              <w:t>62,40%</w:t>
            </w:r>
          </w:p>
        </w:tc>
      </w:tr>
    </w:tbl>
    <w:p w14:paraId="0F06000A" w14:textId="77777777" w:rsidR="00596B49" w:rsidRDefault="00596B49" w:rsidP="0015064F">
      <w:pPr>
        <w:pStyle w:val="Listaszerbekezds1"/>
        <w:ind w:left="0"/>
        <w:jc w:val="both"/>
      </w:pPr>
    </w:p>
    <w:p w14:paraId="743C2F0F" w14:textId="6F68C000" w:rsidR="00596B49" w:rsidRDefault="00596B49" w:rsidP="00596B49">
      <w:pPr>
        <w:pStyle w:val="Listaszerbekezds1"/>
        <w:ind w:left="0"/>
        <w:jc w:val="both"/>
      </w:pPr>
      <w:r>
        <w:t xml:space="preserve">Az Önkormányzat módosított kiadási előirányzata </w:t>
      </w:r>
      <w:r w:rsidR="00704D87">
        <w:t>1.463.108.467</w:t>
      </w:r>
      <w:r>
        <w:t xml:space="preserve"> Ft, a </w:t>
      </w:r>
      <w:r w:rsidR="00B646FC">
        <w:t xml:space="preserve">féléves </w:t>
      </w:r>
      <w:r>
        <w:t xml:space="preserve">teljesítés </w:t>
      </w:r>
      <w:r w:rsidR="00704D87">
        <w:t>584.955.048</w:t>
      </w:r>
      <w:r w:rsidR="00B646FC">
        <w:t>,-</w:t>
      </w:r>
      <w:r>
        <w:t xml:space="preserve"> Ft, </w:t>
      </w:r>
      <w:r w:rsidR="00620329">
        <w:t xml:space="preserve">ami azt jelenti, hogy </w:t>
      </w:r>
      <w:r>
        <w:t xml:space="preserve">a kiadások </w:t>
      </w:r>
      <w:r w:rsidR="00704D87">
        <w:t>39,98</w:t>
      </w:r>
      <w:r>
        <w:t xml:space="preserve"> %-ban </w:t>
      </w:r>
      <w:r w:rsidR="00620329">
        <w:t>teljesültek</w:t>
      </w:r>
      <w:r w:rsidR="00591318">
        <w:t xml:space="preserve"> (</w:t>
      </w:r>
      <w:r w:rsidR="00BB77F7">
        <w:t>6</w:t>
      </w:r>
      <w:r w:rsidR="00591318">
        <w:t>. melléklet)</w:t>
      </w:r>
      <w:r>
        <w:t>,</w:t>
      </w:r>
    </w:p>
    <w:p w14:paraId="43E651D4" w14:textId="77777777" w:rsidR="00596B49" w:rsidRDefault="00620329" w:rsidP="00596B49">
      <w:pPr>
        <w:pStyle w:val="Listaszerbekezds1"/>
        <w:ind w:left="0"/>
        <w:jc w:val="both"/>
      </w:pPr>
      <w:r>
        <w:t>Részletesen:</w:t>
      </w:r>
    </w:p>
    <w:p w14:paraId="75DE03C2" w14:textId="77777777" w:rsidR="005C2CC2" w:rsidRDefault="005C2CC2" w:rsidP="00596B49">
      <w:pPr>
        <w:pStyle w:val="Listaszerbekezds1"/>
        <w:ind w:left="0"/>
        <w:jc w:val="both"/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704D87" w:rsidRPr="00704D87" w14:paraId="31F02943" w14:textId="77777777" w:rsidTr="00704D87">
        <w:trPr>
          <w:trHeight w:val="765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3032" w14:textId="77777777" w:rsidR="00704D87" w:rsidRPr="00704D87" w:rsidRDefault="00704D87" w:rsidP="00704D87">
            <w:pPr>
              <w:jc w:val="center"/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DEC7" w14:textId="77777777" w:rsidR="00704D87" w:rsidRPr="00704D87" w:rsidRDefault="00704D87" w:rsidP="00704D87">
            <w:pPr>
              <w:jc w:val="center"/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78B8" w14:textId="77777777" w:rsidR="00704D87" w:rsidRPr="00704D87" w:rsidRDefault="00704D87" w:rsidP="00704D87">
            <w:pPr>
              <w:jc w:val="center"/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116C" w14:textId="77777777" w:rsidR="00704D87" w:rsidRPr="00704D87" w:rsidRDefault="00704D87" w:rsidP="00704D87">
            <w:pPr>
              <w:jc w:val="center"/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704D87" w:rsidRPr="00704D87" w14:paraId="38122777" w14:textId="77777777" w:rsidTr="00704D87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BEB0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4D7C" w14:textId="77777777" w:rsidR="00704D87" w:rsidRPr="00704D87" w:rsidRDefault="00704D87" w:rsidP="00704D87">
            <w:pPr>
              <w:jc w:val="center"/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8F4C" w14:textId="77777777" w:rsidR="00704D87" w:rsidRPr="00704D87" w:rsidRDefault="00704D87" w:rsidP="00704D87">
            <w:pPr>
              <w:jc w:val="center"/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3D30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</w:p>
        </w:tc>
      </w:tr>
      <w:tr w:rsidR="00704D87" w:rsidRPr="00704D87" w14:paraId="578DCDBC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CF95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4852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93 910 261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650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54 832 744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B191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58,39%</w:t>
            </w:r>
          </w:p>
        </w:tc>
      </w:tr>
      <w:tr w:rsidR="00704D87" w:rsidRPr="00704D87" w14:paraId="2DDEF6AC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78C4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Munkaadókat terhelő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DE60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9 246 174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DBA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4 956 699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DFF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53,61%</w:t>
            </w:r>
          </w:p>
        </w:tc>
      </w:tr>
      <w:tr w:rsidR="00704D87" w:rsidRPr="00704D87" w14:paraId="0E75B970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DF74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3D1B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169 038 181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817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80 280 084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F7AF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47,49%</w:t>
            </w:r>
          </w:p>
        </w:tc>
      </w:tr>
      <w:tr w:rsidR="00704D87" w:rsidRPr="00704D87" w14:paraId="4A34B755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E64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Önkormányzat által folyósított ellátások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0EB8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29 231 066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AE6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8 695 671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9EC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29,75%</w:t>
            </w:r>
          </w:p>
        </w:tc>
      </w:tr>
      <w:tr w:rsidR="00704D87" w:rsidRPr="00704D87" w14:paraId="12AD1878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559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FA1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46 695 963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DB2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33 635 961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965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72,03%</w:t>
            </w:r>
          </w:p>
        </w:tc>
      </w:tr>
      <w:tr w:rsidR="00704D87" w:rsidRPr="00704D87" w14:paraId="665E403B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FBB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3BE2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376 149 542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3AB8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90 795 075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9B15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24,14%</w:t>
            </w:r>
          </w:p>
        </w:tc>
      </w:tr>
      <w:tr w:rsidR="00704D87" w:rsidRPr="00704D87" w14:paraId="75F511DF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BD6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29DD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103 926 231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FD6B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47 613 577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CE90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45,81%</w:t>
            </w:r>
          </w:p>
        </w:tc>
      </w:tr>
      <w:tr w:rsidR="00704D87" w:rsidRPr="00704D87" w14:paraId="283DA318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949E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4DF0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B02E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1 600 000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8CD4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32,00%</w:t>
            </w:r>
          </w:p>
        </w:tc>
      </w:tr>
      <w:tr w:rsidR="00704D87" w:rsidRPr="00704D87" w14:paraId="3EDBDE83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8FC8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D11D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499 351 768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F6C4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238 225 806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7DA4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47,71%</w:t>
            </w:r>
          </w:p>
        </w:tc>
      </w:tr>
      <w:tr w:rsidR="00704D87" w:rsidRPr="00704D87" w14:paraId="79D71B53" w14:textId="77777777" w:rsidTr="00704D87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AA7" w14:textId="75F837A8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Államháztartáson belüli megelőlegezés visszafiz</w:t>
            </w:r>
            <w:r w:rsidR="00E47B53">
              <w:rPr>
                <w:color w:val="000000"/>
                <w:sz w:val="20"/>
                <w:szCs w:val="20"/>
              </w:rPr>
              <w:t>etése</w:t>
            </w:r>
            <w:r w:rsidRPr="00704D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71F3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24 319 431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437A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24 319 431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951C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100,00%</w:t>
            </w:r>
          </w:p>
        </w:tc>
      </w:tr>
      <w:tr w:rsidR="00704D87" w:rsidRPr="00704D87" w14:paraId="51FBC744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3C48" w14:textId="77777777" w:rsidR="00704D87" w:rsidRPr="00704D87" w:rsidRDefault="00704D87" w:rsidP="00704D87">
            <w:pPr>
              <w:rPr>
                <w:color w:val="000000"/>
                <w:sz w:val="20"/>
                <w:szCs w:val="20"/>
              </w:rPr>
            </w:pPr>
            <w:r w:rsidRPr="00704D87">
              <w:rPr>
                <w:color w:val="000000"/>
                <w:sz w:val="20"/>
                <w:szCs w:val="20"/>
              </w:rPr>
              <w:t>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D2E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106 239 850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448D" w14:textId="77777777" w:rsidR="00704D87" w:rsidRPr="00704D87" w:rsidRDefault="00704D87" w:rsidP="00704D87">
            <w:pPr>
              <w:jc w:val="right"/>
              <w:rPr>
                <w:color w:val="000000"/>
                <w:sz w:val="22"/>
                <w:szCs w:val="22"/>
              </w:rPr>
            </w:pPr>
            <w:r w:rsidRPr="00704D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8BD8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0,00%</w:t>
            </w:r>
          </w:p>
        </w:tc>
      </w:tr>
      <w:tr w:rsidR="00704D87" w:rsidRPr="00704D87" w14:paraId="01CA5838" w14:textId="77777777" w:rsidTr="00704D87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7D3" w14:textId="77777777" w:rsidR="00704D87" w:rsidRPr="00704D87" w:rsidRDefault="00704D87" w:rsidP="00704D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D87">
              <w:rPr>
                <w:rFonts w:ascii="Calibri" w:hAnsi="Calibri" w:cs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E79D" w14:textId="77777777" w:rsidR="00704D87" w:rsidRPr="00704D87" w:rsidRDefault="00704D87" w:rsidP="00704D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D87">
              <w:rPr>
                <w:rFonts w:ascii="Calibri" w:hAnsi="Calibri" w:cs="Calibri"/>
                <w:color w:val="000000"/>
                <w:sz w:val="22"/>
                <w:szCs w:val="22"/>
              </w:rPr>
              <w:t>1 463 108 467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4356" w14:textId="77777777" w:rsidR="00704D87" w:rsidRPr="00704D87" w:rsidRDefault="00704D87" w:rsidP="00704D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D87">
              <w:rPr>
                <w:rFonts w:ascii="Calibri" w:hAnsi="Calibri" w:cs="Calibri"/>
                <w:color w:val="000000"/>
                <w:sz w:val="22"/>
                <w:szCs w:val="22"/>
              </w:rPr>
              <w:t>584 955 048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F0CA" w14:textId="77777777" w:rsidR="00704D87" w:rsidRPr="00704D87" w:rsidRDefault="00704D87" w:rsidP="00704D87">
            <w:pPr>
              <w:jc w:val="center"/>
              <w:rPr>
                <w:color w:val="000000"/>
              </w:rPr>
            </w:pPr>
            <w:r w:rsidRPr="00704D87">
              <w:rPr>
                <w:color w:val="000000"/>
              </w:rPr>
              <w:t>39,98%</w:t>
            </w:r>
          </w:p>
        </w:tc>
      </w:tr>
    </w:tbl>
    <w:p w14:paraId="4AA6FFDC" w14:textId="77777777" w:rsidR="00596B49" w:rsidRDefault="00596B49" w:rsidP="0015064F">
      <w:pPr>
        <w:pStyle w:val="Listaszerbekezds1"/>
        <w:ind w:left="0"/>
        <w:jc w:val="both"/>
      </w:pPr>
    </w:p>
    <w:p w14:paraId="03B27883" w14:textId="77777777" w:rsidR="00596B49" w:rsidRDefault="00596B49" w:rsidP="0015064F">
      <w:pPr>
        <w:pStyle w:val="Listaszerbekezds1"/>
        <w:ind w:left="0"/>
        <w:jc w:val="both"/>
      </w:pPr>
    </w:p>
    <w:p w14:paraId="70C5FF0C" w14:textId="77777777" w:rsidR="00A52644" w:rsidRDefault="00A52644" w:rsidP="0015064F">
      <w:pPr>
        <w:pStyle w:val="Listaszerbekezds1"/>
        <w:ind w:left="0"/>
        <w:jc w:val="both"/>
      </w:pPr>
    </w:p>
    <w:p w14:paraId="76D657CE" w14:textId="77777777" w:rsidR="00AB4366" w:rsidRPr="00591318" w:rsidRDefault="00620329" w:rsidP="00E47B53">
      <w:pPr>
        <w:pStyle w:val="Listaszerbekezds1"/>
        <w:numPr>
          <w:ilvl w:val="0"/>
          <w:numId w:val="6"/>
        </w:numPr>
        <w:ind w:left="426"/>
        <w:jc w:val="both"/>
        <w:rPr>
          <w:b/>
        </w:rPr>
      </w:pPr>
      <w:r>
        <w:rPr>
          <w:b/>
        </w:rPr>
        <w:t xml:space="preserve">A </w:t>
      </w:r>
      <w:proofErr w:type="spellStart"/>
      <w:r w:rsidR="0052797E">
        <w:rPr>
          <w:b/>
        </w:rPr>
        <w:t>Csorvás</w:t>
      </w:r>
      <w:r w:rsidR="00DC0E67">
        <w:rPr>
          <w:b/>
        </w:rPr>
        <w:t>i</w:t>
      </w:r>
      <w:proofErr w:type="spellEnd"/>
      <w:r w:rsidR="007A7B29" w:rsidRPr="00591318">
        <w:rPr>
          <w:b/>
        </w:rPr>
        <w:t xml:space="preserve"> Polgármesteri Hivatal </w:t>
      </w:r>
      <w:r w:rsidR="00E97336">
        <w:rPr>
          <w:b/>
        </w:rPr>
        <w:t>20</w:t>
      </w:r>
      <w:r w:rsidR="00745BB0">
        <w:rPr>
          <w:b/>
        </w:rPr>
        <w:t>2</w:t>
      </w:r>
      <w:r w:rsidR="0052797E">
        <w:rPr>
          <w:b/>
        </w:rPr>
        <w:t>1</w:t>
      </w:r>
      <w:r w:rsidR="007A7B29" w:rsidRPr="00591318">
        <w:rPr>
          <w:b/>
        </w:rPr>
        <w:t>. I. félévi bevételei és kiadásai</w:t>
      </w:r>
      <w:r w:rsidR="00B043FF" w:rsidRPr="00591318">
        <w:rPr>
          <w:b/>
        </w:rPr>
        <w:t xml:space="preserve"> </w:t>
      </w:r>
    </w:p>
    <w:p w14:paraId="17F38222" w14:textId="77777777" w:rsidR="00E95273" w:rsidRDefault="00E95273" w:rsidP="0015064F">
      <w:pPr>
        <w:pStyle w:val="Listaszerbekezds1"/>
        <w:ind w:left="0"/>
        <w:jc w:val="both"/>
        <w:sectPr w:rsidR="00E95273" w:rsidSect="00EB5238">
          <w:footerReference w:type="default" r:id="rId8"/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73D41569" w14:textId="73C89FE9" w:rsidR="00AB4366" w:rsidRDefault="00620329" w:rsidP="0015064F">
      <w:pPr>
        <w:pStyle w:val="Listaszerbekezds1"/>
        <w:ind w:left="0"/>
        <w:jc w:val="both"/>
      </w:pPr>
      <w:r>
        <w:t xml:space="preserve">A </w:t>
      </w:r>
      <w:r w:rsidR="0052797E">
        <w:t>Csorvás</w:t>
      </w:r>
      <w:r w:rsidR="007A7B29" w:rsidRPr="00591318">
        <w:t xml:space="preserve"> Polgármesteri Hivatal módosított bevételi előirányzata</w:t>
      </w:r>
      <w:r>
        <w:t xml:space="preserve"> </w:t>
      </w:r>
      <w:r w:rsidR="00151664">
        <w:t>123.866.690</w:t>
      </w:r>
      <w:r w:rsidR="00E95273">
        <w:t xml:space="preserve"> </w:t>
      </w:r>
      <w:r>
        <w:t>Ft</w:t>
      </w:r>
      <w:r w:rsidR="007A7B29" w:rsidRPr="00591318">
        <w:t xml:space="preserve">, a teljesítés </w:t>
      </w:r>
      <w:r w:rsidR="00153ED2">
        <w:br/>
      </w:r>
      <w:r w:rsidR="0052797E">
        <w:t>61</w:t>
      </w:r>
      <w:r w:rsidR="00151664">
        <w:t>.764.209</w:t>
      </w:r>
      <w:r w:rsidR="004938B4">
        <w:t>,-</w:t>
      </w:r>
      <w:r w:rsidR="007A7B29" w:rsidRPr="00591318">
        <w:t xml:space="preserve"> </w:t>
      </w:r>
      <w:proofErr w:type="gramStart"/>
      <w:r w:rsidR="007A7B29" w:rsidRPr="00591318">
        <w:t>Ft</w:t>
      </w:r>
      <w:proofErr w:type="gramEnd"/>
      <w:r w:rsidR="00E95273">
        <w:t xml:space="preserve"> ami azt jelenti, hogy</w:t>
      </w:r>
      <w:r w:rsidR="007A7B29">
        <w:t xml:space="preserve"> a bevételek </w:t>
      </w:r>
      <w:r w:rsidR="00AD4638">
        <w:t>53,92</w:t>
      </w:r>
      <w:r w:rsidR="007A7B29">
        <w:t xml:space="preserve"> %-ban te</w:t>
      </w:r>
      <w:r w:rsidR="0052797E">
        <w:t>l</w:t>
      </w:r>
      <w:r w:rsidR="007A7B29">
        <w:t>jesültek</w:t>
      </w:r>
      <w:r w:rsidR="00591318">
        <w:t xml:space="preserve"> (</w:t>
      </w:r>
      <w:r w:rsidR="0052797E">
        <w:t>3</w:t>
      </w:r>
      <w:r w:rsidR="00591318">
        <w:t>. melléklet)</w:t>
      </w:r>
      <w:r w:rsidR="007A7B29">
        <w:t xml:space="preserve">, </w:t>
      </w:r>
    </w:p>
    <w:p w14:paraId="2A464CCA" w14:textId="328700CA" w:rsidR="00AB4366" w:rsidRDefault="00E95273" w:rsidP="0015064F">
      <w:pPr>
        <w:pStyle w:val="Listaszerbekezds1"/>
        <w:ind w:left="0"/>
        <w:jc w:val="both"/>
      </w:pPr>
      <w:r>
        <w:t>Részletesen</w:t>
      </w:r>
      <w:r w:rsidR="007A7B29">
        <w:t>:</w:t>
      </w:r>
    </w:p>
    <w:p w14:paraId="00360AFF" w14:textId="77777777" w:rsidR="00A629C4" w:rsidRDefault="00A629C4" w:rsidP="0015064F">
      <w:pPr>
        <w:pStyle w:val="Listaszerbekezds1"/>
        <w:ind w:left="0"/>
        <w:jc w:val="both"/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151664" w:rsidRPr="00151664" w14:paraId="4585A8D0" w14:textId="77777777" w:rsidTr="00151664">
        <w:trPr>
          <w:trHeight w:val="525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ADBC" w14:textId="77777777" w:rsidR="00151664" w:rsidRPr="00151664" w:rsidRDefault="00151664" w:rsidP="00151664">
            <w:pPr>
              <w:jc w:val="center"/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E2A9" w14:textId="77777777" w:rsidR="00151664" w:rsidRPr="00151664" w:rsidRDefault="00151664" w:rsidP="00151664">
            <w:pPr>
              <w:jc w:val="center"/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D4F" w14:textId="77777777" w:rsidR="00151664" w:rsidRPr="00151664" w:rsidRDefault="00151664" w:rsidP="00151664">
            <w:pPr>
              <w:jc w:val="center"/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0736" w14:textId="77777777" w:rsidR="00151664" w:rsidRPr="00151664" w:rsidRDefault="00151664" w:rsidP="00151664">
            <w:pPr>
              <w:jc w:val="center"/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151664" w:rsidRPr="00151664" w14:paraId="00F7A94F" w14:textId="77777777" w:rsidTr="00151664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19B1" w14:textId="77777777" w:rsidR="00151664" w:rsidRPr="00151664" w:rsidRDefault="00151664" w:rsidP="001516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64E2" w14:textId="77777777" w:rsidR="00151664" w:rsidRPr="00151664" w:rsidRDefault="00151664" w:rsidP="001516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F3D1" w14:textId="77777777" w:rsidR="00151664" w:rsidRPr="00151664" w:rsidRDefault="00151664" w:rsidP="00151664">
            <w:pPr>
              <w:jc w:val="center"/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7DE" w14:textId="77777777" w:rsidR="00151664" w:rsidRPr="00151664" w:rsidRDefault="00151664" w:rsidP="00151664">
            <w:pPr>
              <w:rPr>
                <w:color w:val="000000"/>
                <w:sz w:val="20"/>
                <w:szCs w:val="20"/>
              </w:rPr>
            </w:pPr>
          </w:p>
        </w:tc>
      </w:tr>
      <w:tr w:rsidR="00151664" w:rsidRPr="00151664" w14:paraId="50AD4F35" w14:textId="77777777" w:rsidTr="00151664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DE04" w14:textId="77777777" w:rsidR="00151664" w:rsidRPr="00151664" w:rsidRDefault="00151664" w:rsidP="00151664">
            <w:pPr>
              <w:jc w:val="center"/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 xml:space="preserve">Egyéb fejezeti kezelésű </w:t>
            </w:r>
            <w:proofErr w:type="spellStart"/>
            <w:proofErr w:type="gramStart"/>
            <w:r w:rsidRPr="00151664">
              <w:rPr>
                <w:color w:val="000000"/>
                <w:sz w:val="20"/>
                <w:szCs w:val="20"/>
              </w:rPr>
              <w:t>előir</w:t>
            </w:r>
            <w:proofErr w:type="spellEnd"/>
            <w:r w:rsidRPr="00151664">
              <w:rPr>
                <w:color w:val="000000"/>
                <w:sz w:val="20"/>
                <w:szCs w:val="20"/>
              </w:rPr>
              <w:t>.-</w:t>
            </w:r>
            <w:proofErr w:type="spellStart"/>
            <w:proofErr w:type="gramEnd"/>
            <w:r w:rsidRPr="00151664">
              <w:rPr>
                <w:color w:val="000000"/>
                <w:sz w:val="20"/>
                <w:szCs w:val="20"/>
              </w:rPr>
              <w:t>ból</w:t>
            </w:r>
            <w:proofErr w:type="spellEnd"/>
            <w:r w:rsidRPr="00151664">
              <w:rPr>
                <w:color w:val="000000"/>
                <w:sz w:val="20"/>
                <w:szCs w:val="20"/>
              </w:rPr>
              <w:t xml:space="preserve"> tám.(választás-népszámlálás)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20A3" w14:textId="77777777" w:rsidR="00151664" w:rsidRPr="00151664" w:rsidRDefault="00151664" w:rsidP="00151664">
            <w:pPr>
              <w:jc w:val="center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2 224 452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E2B5" w14:textId="77777777" w:rsidR="00151664" w:rsidRPr="00151664" w:rsidRDefault="00151664" w:rsidP="00151664">
            <w:pPr>
              <w:jc w:val="center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6 015 605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1D43" w14:textId="77777777" w:rsidR="00151664" w:rsidRPr="00151664" w:rsidRDefault="00151664" w:rsidP="00151664">
            <w:pPr>
              <w:jc w:val="center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270,43%</w:t>
            </w:r>
          </w:p>
        </w:tc>
      </w:tr>
      <w:tr w:rsidR="00151664" w:rsidRPr="00151664" w14:paraId="2D934604" w14:textId="77777777" w:rsidTr="0015166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831D" w14:textId="77777777" w:rsidR="00151664" w:rsidRPr="00151664" w:rsidRDefault="00151664" w:rsidP="00151664">
            <w:pPr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C7BA" w14:textId="77777777" w:rsidR="00151664" w:rsidRPr="00151664" w:rsidRDefault="00151664" w:rsidP="00151664">
            <w:pPr>
              <w:jc w:val="right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257 750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FC64" w14:textId="77777777" w:rsidR="00151664" w:rsidRPr="00151664" w:rsidRDefault="00151664" w:rsidP="00151664">
            <w:pPr>
              <w:jc w:val="right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129 136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FA7" w14:textId="77777777" w:rsidR="00151664" w:rsidRPr="00151664" w:rsidRDefault="00151664" w:rsidP="00151664">
            <w:pPr>
              <w:jc w:val="center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50,10%</w:t>
            </w:r>
          </w:p>
        </w:tc>
      </w:tr>
      <w:tr w:rsidR="00151664" w:rsidRPr="00151664" w14:paraId="14BE58FD" w14:textId="77777777" w:rsidTr="0015166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D41C" w14:textId="77777777" w:rsidR="00151664" w:rsidRPr="00151664" w:rsidRDefault="00151664" w:rsidP="00151664">
            <w:pPr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>Előző évi maradvány 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2AE" w14:textId="77777777" w:rsidR="00151664" w:rsidRPr="00151664" w:rsidRDefault="00151664" w:rsidP="00151664">
            <w:pPr>
              <w:jc w:val="right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197 866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0301" w14:textId="77777777" w:rsidR="00151664" w:rsidRPr="00151664" w:rsidRDefault="00151664" w:rsidP="00151664">
            <w:pPr>
              <w:jc w:val="right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197 866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1660" w14:textId="77777777" w:rsidR="00151664" w:rsidRPr="00151664" w:rsidRDefault="00151664" w:rsidP="00151664">
            <w:pPr>
              <w:jc w:val="center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151664" w:rsidRPr="00151664" w14:paraId="655A4A9F" w14:textId="77777777" w:rsidTr="0015166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BE7" w14:textId="77777777" w:rsidR="00151664" w:rsidRPr="00151664" w:rsidRDefault="00151664" w:rsidP="00151664">
            <w:pPr>
              <w:rPr>
                <w:color w:val="000000"/>
                <w:sz w:val="20"/>
                <w:szCs w:val="20"/>
              </w:rPr>
            </w:pPr>
            <w:r w:rsidRPr="00151664">
              <w:rPr>
                <w:color w:val="000000"/>
                <w:sz w:val="20"/>
                <w:szCs w:val="20"/>
              </w:rPr>
              <w:t>Központi, irányitó szerv tám.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D62" w14:textId="77777777" w:rsidR="00151664" w:rsidRPr="00151664" w:rsidRDefault="00151664" w:rsidP="00151664">
            <w:pPr>
              <w:jc w:val="right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121 186 622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EB18" w14:textId="77777777" w:rsidR="00151664" w:rsidRPr="00151664" w:rsidRDefault="00151664" w:rsidP="00151664">
            <w:pPr>
              <w:jc w:val="right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60 442 677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C02C" w14:textId="77777777" w:rsidR="00151664" w:rsidRPr="00151664" w:rsidRDefault="00151664" w:rsidP="00151664">
            <w:pPr>
              <w:jc w:val="center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49,88%</w:t>
            </w:r>
          </w:p>
        </w:tc>
      </w:tr>
      <w:tr w:rsidR="00151664" w:rsidRPr="00151664" w14:paraId="7B158B60" w14:textId="77777777" w:rsidTr="0015166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284" w14:textId="77777777" w:rsidR="00151664" w:rsidRPr="00151664" w:rsidRDefault="00151664" w:rsidP="00151664">
            <w:pPr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5C5A" w14:textId="77777777" w:rsidR="00151664" w:rsidRPr="00151664" w:rsidRDefault="00151664" w:rsidP="00151664">
            <w:pPr>
              <w:jc w:val="right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123 866 690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BFD7" w14:textId="77777777" w:rsidR="00151664" w:rsidRPr="00151664" w:rsidRDefault="00151664" w:rsidP="00151664">
            <w:pPr>
              <w:jc w:val="right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66 785 284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5819" w14:textId="77777777" w:rsidR="00151664" w:rsidRPr="00151664" w:rsidRDefault="00151664" w:rsidP="00151664">
            <w:pPr>
              <w:jc w:val="center"/>
              <w:rPr>
                <w:color w:val="000000"/>
                <w:sz w:val="22"/>
                <w:szCs w:val="22"/>
              </w:rPr>
            </w:pPr>
            <w:r w:rsidRPr="00151664">
              <w:rPr>
                <w:color w:val="000000"/>
                <w:sz w:val="22"/>
                <w:szCs w:val="22"/>
              </w:rPr>
              <w:t>53,92%</w:t>
            </w:r>
          </w:p>
        </w:tc>
      </w:tr>
    </w:tbl>
    <w:p w14:paraId="0490D47B" w14:textId="77777777" w:rsidR="00AB4366" w:rsidRDefault="00AB4366" w:rsidP="0015064F">
      <w:pPr>
        <w:pStyle w:val="Listaszerbekezds1"/>
        <w:ind w:left="0"/>
        <w:jc w:val="both"/>
      </w:pPr>
    </w:p>
    <w:p w14:paraId="43343273" w14:textId="4B92AE40" w:rsidR="007A7B29" w:rsidRDefault="0052797E" w:rsidP="007A7B29">
      <w:pPr>
        <w:pStyle w:val="Listaszerbekezds1"/>
        <w:ind w:left="0"/>
        <w:jc w:val="both"/>
      </w:pPr>
      <w:proofErr w:type="spellStart"/>
      <w:r>
        <w:lastRenderedPageBreak/>
        <w:t>Csorvás</w:t>
      </w:r>
      <w:r w:rsidR="00DC0E67">
        <w:t>i</w:t>
      </w:r>
      <w:proofErr w:type="spellEnd"/>
      <w:r w:rsidR="007A7B29" w:rsidRPr="006D472C">
        <w:t xml:space="preserve"> Polgármesteri Hivatal módosított kiadási előirányzata </w:t>
      </w:r>
      <w:r w:rsidR="00151664">
        <w:t>123.866.690.-</w:t>
      </w:r>
      <w:r w:rsidR="007A7B29" w:rsidRPr="006D472C">
        <w:t xml:space="preserve">Ft, a teljesítés </w:t>
      </w:r>
      <w:r w:rsidR="00EC0054">
        <w:br/>
      </w:r>
      <w:r w:rsidR="00AD4638">
        <w:t>61.764.209</w:t>
      </w:r>
      <w:r w:rsidR="001716D3">
        <w:t>,</w:t>
      </w:r>
      <w:r w:rsidR="00AD4638">
        <w:t>-</w:t>
      </w:r>
      <w:r w:rsidR="007A7B29" w:rsidRPr="006D472C">
        <w:t>Ft,</w:t>
      </w:r>
      <w:r w:rsidR="00E95273">
        <w:t xml:space="preserve"> ami azt jelenti, hogy</w:t>
      </w:r>
      <w:r w:rsidR="007A7B29" w:rsidRPr="006D472C">
        <w:t xml:space="preserve"> a kiadások </w:t>
      </w:r>
      <w:r w:rsidR="00AD4638">
        <w:t>49,86</w:t>
      </w:r>
      <w:r w:rsidR="007A7B29" w:rsidRPr="006D472C">
        <w:t xml:space="preserve"> %-ban </w:t>
      </w:r>
      <w:r w:rsidR="00E95273">
        <w:t>teljesültek</w:t>
      </w:r>
      <w:r w:rsidR="00591318" w:rsidRPr="006D472C">
        <w:t xml:space="preserve"> (</w:t>
      </w:r>
      <w:r w:rsidR="00907E1A">
        <w:t>7</w:t>
      </w:r>
      <w:r w:rsidR="00591318" w:rsidRPr="006D472C">
        <w:t>. melléklet)</w:t>
      </w:r>
      <w:r w:rsidR="007A7B29" w:rsidRPr="006D472C">
        <w:t>,</w:t>
      </w:r>
      <w:r w:rsidR="007A7B29">
        <w:t xml:space="preserve"> </w:t>
      </w:r>
    </w:p>
    <w:p w14:paraId="44802F5B" w14:textId="77777777" w:rsidR="007A7B29" w:rsidRDefault="00E95273" w:rsidP="007A7B29">
      <w:pPr>
        <w:pStyle w:val="Listaszerbekezds1"/>
        <w:ind w:left="0"/>
        <w:jc w:val="both"/>
      </w:pPr>
      <w:r>
        <w:t>Részletesen</w:t>
      </w:r>
      <w:r w:rsidR="007A7B29">
        <w:t>:</w:t>
      </w:r>
    </w:p>
    <w:p w14:paraId="04A59E23" w14:textId="77777777" w:rsidR="00AB4366" w:rsidRDefault="00AB4366" w:rsidP="0015064F">
      <w:pPr>
        <w:pStyle w:val="Listaszerbekezds1"/>
        <w:ind w:left="0"/>
        <w:jc w:val="both"/>
      </w:pPr>
    </w:p>
    <w:p w14:paraId="60B063A7" w14:textId="77777777" w:rsidR="00C40831" w:rsidRDefault="00C40831" w:rsidP="0015064F">
      <w:pPr>
        <w:pStyle w:val="Listaszerbekezds1"/>
        <w:ind w:left="0"/>
        <w:jc w:val="both"/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AD4638" w:rsidRPr="00AD4638" w14:paraId="08CD930F" w14:textId="77777777" w:rsidTr="00AD4638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DAF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19F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B94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BD29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AD4638" w:rsidRPr="00AD4638" w14:paraId="3A763760" w14:textId="77777777" w:rsidTr="00AD4638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4CA9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1AA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A4F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B157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</w:p>
        </w:tc>
      </w:tr>
      <w:tr w:rsidR="00AD4638" w:rsidRPr="00AD4638" w14:paraId="4D7947B4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3B15" w14:textId="77777777" w:rsidR="00AD4638" w:rsidRPr="00AD4638" w:rsidRDefault="00AD4638" w:rsidP="00AD4638">
            <w:pPr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355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101 212 559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03A3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51 769 590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34E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51,15%</w:t>
            </w:r>
          </w:p>
        </w:tc>
      </w:tr>
      <w:tr w:rsidR="00AD4638" w:rsidRPr="00AD4638" w14:paraId="156D50C0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037" w14:textId="77777777" w:rsidR="00AD4638" w:rsidRPr="00AD4638" w:rsidRDefault="00AD4638" w:rsidP="00AD4638">
            <w:pPr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Munkaadókat terhelő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0712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14 245 097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1640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7 570 270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97DA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53,14%</w:t>
            </w:r>
          </w:p>
        </w:tc>
      </w:tr>
      <w:tr w:rsidR="00AD4638" w:rsidRPr="00AD4638" w14:paraId="63C5286C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554" w14:textId="77777777" w:rsidR="00AD4638" w:rsidRPr="00AD4638" w:rsidRDefault="00AD4638" w:rsidP="00AD4638">
            <w:pPr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373E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7 964 534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A6A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2 424 349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5C5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30,44%</w:t>
            </w:r>
          </w:p>
        </w:tc>
      </w:tr>
      <w:tr w:rsidR="00AD4638" w:rsidRPr="00AD4638" w14:paraId="301557BE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999E" w14:textId="77777777" w:rsidR="00AD4638" w:rsidRPr="00AD4638" w:rsidRDefault="00AD4638" w:rsidP="00AD4638">
            <w:pPr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08D6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444 500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A354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A017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AD4638" w:rsidRPr="00AD4638" w14:paraId="239494D5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CF24" w14:textId="77777777" w:rsidR="00AD4638" w:rsidRPr="00AD4638" w:rsidRDefault="00AD4638" w:rsidP="00AD4638">
            <w:pPr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DFC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123 866 690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E13A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61 764 209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5C9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49,86%</w:t>
            </w:r>
          </w:p>
        </w:tc>
      </w:tr>
    </w:tbl>
    <w:p w14:paraId="161E6B40" w14:textId="77777777" w:rsidR="00AD4638" w:rsidRDefault="00AD4638" w:rsidP="0015064F">
      <w:pPr>
        <w:pStyle w:val="Listaszerbekezds1"/>
        <w:ind w:left="0"/>
        <w:jc w:val="both"/>
      </w:pPr>
    </w:p>
    <w:p w14:paraId="28052EBF" w14:textId="77777777" w:rsidR="00F26FEC" w:rsidRPr="00C40831" w:rsidRDefault="00BF4FEF" w:rsidP="00E47B53">
      <w:pPr>
        <w:pStyle w:val="Listaszerbekezds1"/>
        <w:numPr>
          <w:ilvl w:val="0"/>
          <w:numId w:val="6"/>
        </w:numPr>
        <w:ind w:left="426" w:hanging="11"/>
        <w:jc w:val="both"/>
      </w:pPr>
      <w:r>
        <w:rPr>
          <w:b/>
        </w:rPr>
        <w:t xml:space="preserve">Csorvás </w:t>
      </w:r>
      <w:r w:rsidR="00A52644" w:rsidRPr="00C40831">
        <w:rPr>
          <w:b/>
        </w:rPr>
        <w:t xml:space="preserve">Város </w:t>
      </w:r>
      <w:r w:rsidR="00E807C4" w:rsidRPr="00C40831">
        <w:rPr>
          <w:b/>
        </w:rPr>
        <w:t>Önkormányzat</w:t>
      </w:r>
      <w:r w:rsidR="00E807C4">
        <w:rPr>
          <w:b/>
        </w:rPr>
        <w:t>ának</w:t>
      </w:r>
      <w:r w:rsidR="00E807C4" w:rsidRPr="00C40831">
        <w:rPr>
          <w:b/>
        </w:rPr>
        <w:t xml:space="preserve"> Egyesített</w:t>
      </w:r>
      <w:r>
        <w:rPr>
          <w:b/>
        </w:rPr>
        <w:t xml:space="preserve"> Szociális Intézménye</w:t>
      </w:r>
      <w:r w:rsidR="00B043FF" w:rsidRPr="00C40831">
        <w:rPr>
          <w:b/>
        </w:rPr>
        <w:t xml:space="preserve"> </w:t>
      </w:r>
    </w:p>
    <w:p w14:paraId="69DF2D93" w14:textId="77777777" w:rsidR="00AB4366" w:rsidRDefault="00E95273" w:rsidP="00F26FEC">
      <w:pPr>
        <w:pStyle w:val="Listaszerbekezds1"/>
        <w:ind w:left="0"/>
        <w:jc w:val="both"/>
      </w:pPr>
      <w:r>
        <w:t>Az intézmény</w:t>
      </w:r>
      <w:r w:rsidR="00A52644" w:rsidRPr="00F26FEC">
        <w:t xml:space="preserve"> módosított bevételi előirányzata </w:t>
      </w:r>
      <w:r w:rsidR="00AD4638">
        <w:t>279.693.858</w:t>
      </w:r>
      <w:r w:rsidR="00A52644" w:rsidRPr="00F26FEC">
        <w:t xml:space="preserve"> Ft, a teljesítés </w:t>
      </w:r>
      <w:r w:rsidR="00AD4638">
        <w:t>137.127.569</w:t>
      </w:r>
      <w:r w:rsidR="00A52644" w:rsidRPr="00F26FEC">
        <w:t xml:space="preserve"> Ft, a bevételek </w:t>
      </w:r>
      <w:r w:rsidR="00AD4638">
        <w:t>49,03</w:t>
      </w:r>
      <w:r w:rsidR="00A52644" w:rsidRPr="00F26FEC">
        <w:t xml:space="preserve"> %-ban teljesültek</w:t>
      </w:r>
      <w:r w:rsidR="00F26FEC" w:rsidRPr="00F26FEC">
        <w:t xml:space="preserve"> (</w:t>
      </w:r>
      <w:r w:rsidR="00686B6E">
        <w:t>4</w:t>
      </w:r>
      <w:r w:rsidR="00F26FEC" w:rsidRPr="00F26FEC">
        <w:t>.</w:t>
      </w:r>
      <w:r w:rsidR="00686B6E">
        <w:t>melléklet</w:t>
      </w:r>
      <w:r w:rsidR="00F26FEC" w:rsidRPr="00F26FEC">
        <w:t>)</w:t>
      </w:r>
      <w:r>
        <w:t>.</w:t>
      </w:r>
    </w:p>
    <w:p w14:paraId="31E45897" w14:textId="77777777" w:rsidR="00E95273" w:rsidRDefault="00E95273" w:rsidP="00F26FEC">
      <w:pPr>
        <w:pStyle w:val="Listaszerbekezds1"/>
        <w:ind w:left="0"/>
        <w:jc w:val="both"/>
      </w:pPr>
    </w:p>
    <w:p w14:paraId="202759D2" w14:textId="77777777" w:rsidR="00A52644" w:rsidRDefault="00E95273" w:rsidP="0015064F">
      <w:pPr>
        <w:pStyle w:val="Listaszerbekezds1"/>
        <w:ind w:left="0"/>
        <w:jc w:val="both"/>
      </w:pPr>
      <w:r>
        <w:t>Részletesen</w:t>
      </w:r>
      <w:r w:rsidR="00A52644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AD4638" w:rsidRPr="00AD4638" w14:paraId="5C7916DB" w14:textId="77777777" w:rsidTr="00AD4638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9346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B0EF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85C2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4184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AD4638" w:rsidRPr="00AD4638" w14:paraId="7FC8DDCD" w14:textId="77777777" w:rsidTr="00AD4638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A85A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418A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17E" w14:textId="77777777" w:rsidR="00AD4638" w:rsidRPr="00AD4638" w:rsidRDefault="00AD4638" w:rsidP="00AD4638">
            <w:pPr>
              <w:jc w:val="center"/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D7C0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</w:p>
        </w:tc>
      </w:tr>
      <w:tr w:rsidR="00AD4638" w:rsidRPr="00AD4638" w14:paraId="289E2C91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07BE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F10A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81 697 314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17DA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37 140 590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CC8E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45,46%</w:t>
            </w:r>
          </w:p>
        </w:tc>
      </w:tr>
      <w:tr w:rsidR="00AD4638" w:rsidRPr="00AD4638" w14:paraId="782C10F6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8D5E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Működési célú támogatások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F0F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532 500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191C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257 736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5AA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48,40%</w:t>
            </w:r>
          </w:p>
        </w:tc>
      </w:tr>
      <w:tr w:rsidR="00AD4638" w:rsidRPr="00AD4638" w14:paraId="296FB92A" w14:textId="77777777" w:rsidTr="00AD4638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B523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Működési célú támogatások ÁHT-n kívülről átvett pénz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EA6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1 750 000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577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1 850 000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53EE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105,71%</w:t>
            </w:r>
          </w:p>
        </w:tc>
      </w:tr>
      <w:tr w:rsidR="00AD4638" w:rsidRPr="00AD4638" w14:paraId="08C670FC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42B8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B1A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2 030 040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19E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2 030 040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6D3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AD4638" w:rsidRPr="00AD4638" w14:paraId="7681ADCB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2F6A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45D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193 684 004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257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95 849 203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C581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49,49%</w:t>
            </w:r>
          </w:p>
        </w:tc>
      </w:tr>
      <w:tr w:rsidR="00AD4638" w:rsidRPr="00AD4638" w14:paraId="486E7835" w14:textId="77777777" w:rsidTr="00AD4638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CF8" w14:textId="77777777" w:rsidR="00AD4638" w:rsidRPr="00AD4638" w:rsidRDefault="00AD4638" w:rsidP="00AD4638">
            <w:pPr>
              <w:rPr>
                <w:color w:val="000000"/>
                <w:sz w:val="20"/>
                <w:szCs w:val="20"/>
              </w:rPr>
            </w:pPr>
            <w:r w:rsidRPr="00AD4638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969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279 693 858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9986" w14:textId="77777777" w:rsidR="00AD4638" w:rsidRPr="00AD4638" w:rsidRDefault="00AD4638" w:rsidP="00AD4638">
            <w:pPr>
              <w:jc w:val="right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137 127 569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955B" w14:textId="77777777" w:rsidR="00AD4638" w:rsidRPr="00AD4638" w:rsidRDefault="00AD4638" w:rsidP="00AD4638">
            <w:pPr>
              <w:jc w:val="center"/>
              <w:rPr>
                <w:color w:val="000000"/>
                <w:sz w:val="22"/>
                <w:szCs w:val="22"/>
              </w:rPr>
            </w:pPr>
            <w:r w:rsidRPr="00AD4638">
              <w:rPr>
                <w:color w:val="000000"/>
                <w:sz w:val="22"/>
                <w:szCs w:val="22"/>
              </w:rPr>
              <w:t>49,03%</w:t>
            </w:r>
          </w:p>
        </w:tc>
      </w:tr>
    </w:tbl>
    <w:p w14:paraId="51067347" w14:textId="77777777" w:rsidR="00E95273" w:rsidRDefault="00E95273" w:rsidP="0015064F">
      <w:pPr>
        <w:pStyle w:val="Listaszerbekezds1"/>
        <w:ind w:left="0"/>
        <w:jc w:val="both"/>
      </w:pPr>
    </w:p>
    <w:p w14:paraId="7F815C75" w14:textId="77777777" w:rsidR="00A52644" w:rsidRDefault="00A52644" w:rsidP="0015064F">
      <w:pPr>
        <w:pStyle w:val="Listaszerbekezds1"/>
        <w:ind w:left="0"/>
        <w:jc w:val="both"/>
      </w:pPr>
    </w:p>
    <w:p w14:paraId="20C4E366" w14:textId="7A9A1158" w:rsidR="00D2019C" w:rsidRDefault="00AD4638" w:rsidP="00D2019C">
      <w:pPr>
        <w:pStyle w:val="Listaszerbekezds1"/>
        <w:ind w:left="0"/>
        <w:jc w:val="both"/>
      </w:pPr>
      <w:r>
        <w:t xml:space="preserve">A Csorvás Város </w:t>
      </w:r>
      <w:r w:rsidR="00B646FC">
        <w:t xml:space="preserve">Önkormányzatának </w:t>
      </w:r>
      <w:r w:rsidR="00686B6E">
        <w:t>Egyesített Szociális Intézmény</w:t>
      </w:r>
      <w:r w:rsidR="00B646FC">
        <w:t>énél</w:t>
      </w:r>
      <w:r w:rsidR="00D2019C">
        <w:t xml:space="preserve"> </w:t>
      </w:r>
      <w:r w:rsidR="00B646FC">
        <w:t xml:space="preserve">a </w:t>
      </w:r>
      <w:r w:rsidR="00D2019C">
        <w:t xml:space="preserve">módosított kiadási előirányzat </w:t>
      </w:r>
      <w:r>
        <w:t>279.693.858</w:t>
      </w:r>
      <w:r w:rsidR="004938B4">
        <w:t>,</w:t>
      </w:r>
      <w:r>
        <w:t>-</w:t>
      </w:r>
      <w:r w:rsidR="00D2019C">
        <w:t xml:space="preserve"> Ft, a teljesítés </w:t>
      </w:r>
      <w:r>
        <w:t>131.938.810</w:t>
      </w:r>
      <w:r w:rsidR="004938B4">
        <w:t>,</w:t>
      </w:r>
      <w:r>
        <w:t>-</w:t>
      </w:r>
      <w:r w:rsidR="00D2019C">
        <w:t xml:space="preserve"> Ft,</w:t>
      </w:r>
      <w:r w:rsidR="00E95273">
        <w:t xml:space="preserve"> ami azt jelenti, hogy</w:t>
      </w:r>
      <w:r w:rsidR="00D2019C">
        <w:t xml:space="preserve"> a kiadások </w:t>
      </w:r>
      <w:r>
        <w:t>47,17</w:t>
      </w:r>
      <w:r w:rsidR="00D2019C">
        <w:t xml:space="preserve"> %-ban </w:t>
      </w:r>
      <w:r w:rsidR="00E95273">
        <w:t>teljesültek</w:t>
      </w:r>
      <w:r w:rsidR="00F26FEC">
        <w:t xml:space="preserve"> (</w:t>
      </w:r>
      <w:r w:rsidR="00DC0E67">
        <w:t>8</w:t>
      </w:r>
      <w:r w:rsidR="00F26FEC">
        <w:t>.</w:t>
      </w:r>
      <w:r w:rsidR="00DC0E67">
        <w:t>melléklete</w:t>
      </w:r>
      <w:r>
        <w:t>).</w:t>
      </w:r>
      <w:r w:rsidR="00D2019C">
        <w:t xml:space="preserve"> </w:t>
      </w:r>
    </w:p>
    <w:p w14:paraId="3C54934D" w14:textId="3D6F0188" w:rsidR="00AD4638" w:rsidRDefault="00AD4638" w:rsidP="00D2019C">
      <w:pPr>
        <w:pStyle w:val="Listaszerbekezds1"/>
        <w:ind w:left="0"/>
        <w:jc w:val="both"/>
      </w:pPr>
      <w:r>
        <w:t xml:space="preserve">A </w:t>
      </w:r>
      <w:r w:rsidR="007F2269">
        <w:t>módosított</w:t>
      </w:r>
      <w:r>
        <w:t xml:space="preserve"> előirány</w:t>
      </w:r>
      <w:r w:rsidR="007F2269">
        <w:t>zat, valamint a félévi teljesítés jelentős növekedés</w:t>
      </w:r>
      <w:r w:rsidR="00AE2818">
        <w:t>t</w:t>
      </w:r>
      <w:r w:rsidR="007F2269">
        <w:t xml:space="preserve"> mutat a 2021 évhez viszonyítva. </w:t>
      </w:r>
      <w:r w:rsidR="00B646FC">
        <w:t>Számszerűsítve,</w:t>
      </w:r>
      <w:r w:rsidR="00207DBB">
        <w:t xml:space="preserve"> </w:t>
      </w:r>
      <w:r w:rsidR="001716D3">
        <w:t>az előirányzat</w:t>
      </w:r>
      <w:r w:rsidR="007F2269">
        <w:t xml:space="preserve"> 24,5 % növekedés</w:t>
      </w:r>
      <w:r w:rsidR="00AE2818">
        <w:t>t</w:t>
      </w:r>
      <w:r w:rsidR="007F2269">
        <w:t xml:space="preserve">, a félévi kiadási teljesítés </w:t>
      </w:r>
      <w:r w:rsidR="00207DBB">
        <w:t>pegig</w:t>
      </w:r>
      <w:r w:rsidR="007F2269">
        <w:t>16,2 % növekedés</w:t>
      </w:r>
      <w:r w:rsidR="00AE2818">
        <w:t>t</w:t>
      </w:r>
      <w:r w:rsidR="007F2269">
        <w:t xml:space="preserve"> </w:t>
      </w:r>
      <w:r w:rsidR="00207DBB">
        <w:t>mutat</w:t>
      </w:r>
      <w:r w:rsidR="007F2269">
        <w:t>.</w:t>
      </w:r>
    </w:p>
    <w:p w14:paraId="13A3C33F" w14:textId="0A3FF57E" w:rsidR="00D2019C" w:rsidRDefault="00E95273" w:rsidP="00D2019C">
      <w:pPr>
        <w:pStyle w:val="Listaszerbekezds1"/>
        <w:ind w:left="0"/>
        <w:jc w:val="both"/>
      </w:pPr>
      <w:r>
        <w:t>Részletesen</w:t>
      </w:r>
      <w:r w:rsidR="00D2019C">
        <w:t>:</w:t>
      </w:r>
    </w:p>
    <w:p w14:paraId="52B98743" w14:textId="77777777" w:rsidR="00A629C4" w:rsidRDefault="00A629C4" w:rsidP="00D2019C">
      <w:pPr>
        <w:pStyle w:val="Listaszerbekezds1"/>
        <w:ind w:left="0"/>
        <w:jc w:val="both"/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600"/>
        <w:gridCol w:w="1480"/>
        <w:gridCol w:w="1620"/>
      </w:tblGrid>
      <w:tr w:rsidR="007F2269" w:rsidRPr="007F2269" w14:paraId="3A7B06F5" w14:textId="77777777" w:rsidTr="007F2269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0C4D" w14:textId="77777777" w:rsidR="007F2269" w:rsidRPr="007F2269" w:rsidRDefault="007F2269" w:rsidP="007F2269">
            <w:pPr>
              <w:jc w:val="center"/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33C" w14:textId="77777777" w:rsidR="007F2269" w:rsidRPr="007F2269" w:rsidRDefault="007F2269" w:rsidP="007F2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0D2F" w14:textId="77777777" w:rsidR="007F2269" w:rsidRPr="007F2269" w:rsidRDefault="007F2269" w:rsidP="007F2269">
            <w:pPr>
              <w:jc w:val="center"/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A3E" w14:textId="77777777" w:rsidR="007F2269" w:rsidRPr="007F2269" w:rsidRDefault="007F2269" w:rsidP="007F2269">
            <w:pPr>
              <w:jc w:val="center"/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1204" w14:textId="77777777" w:rsidR="007F2269" w:rsidRPr="007F2269" w:rsidRDefault="007F2269" w:rsidP="007F2269">
            <w:pPr>
              <w:jc w:val="center"/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7F2269" w:rsidRPr="007F2269" w14:paraId="310E9F7D" w14:textId="77777777" w:rsidTr="007F2269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C73D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7A9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303A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CC88" w14:textId="77777777" w:rsidR="007F2269" w:rsidRPr="007F2269" w:rsidRDefault="007F2269" w:rsidP="007F2269">
            <w:pPr>
              <w:jc w:val="center"/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3E60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</w:p>
        </w:tc>
      </w:tr>
      <w:tr w:rsidR="007F2269" w:rsidRPr="007F2269" w14:paraId="7DC6BCB4" w14:textId="77777777" w:rsidTr="007F226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58F5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6AB9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0C22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151 257 337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2E6C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70 952 349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B64F" w14:textId="77777777" w:rsidR="007F2269" w:rsidRPr="007F2269" w:rsidRDefault="007F2269" w:rsidP="007F2269">
            <w:pPr>
              <w:jc w:val="center"/>
              <w:rPr>
                <w:color w:val="000000"/>
              </w:rPr>
            </w:pPr>
            <w:r w:rsidRPr="007F2269">
              <w:rPr>
                <w:color w:val="000000"/>
              </w:rPr>
              <w:t>46,91%</w:t>
            </w:r>
          </w:p>
        </w:tc>
      </w:tr>
      <w:tr w:rsidR="007F2269" w:rsidRPr="007F2269" w14:paraId="5474AEF6" w14:textId="77777777" w:rsidTr="007F226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3495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Munkaadókat terhelő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82740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840A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20 456 973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98B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9 801 235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4F07" w14:textId="77777777" w:rsidR="007F2269" w:rsidRPr="007F2269" w:rsidRDefault="007F2269" w:rsidP="007F2269">
            <w:pPr>
              <w:jc w:val="center"/>
              <w:rPr>
                <w:color w:val="000000"/>
              </w:rPr>
            </w:pPr>
            <w:r w:rsidRPr="007F2269">
              <w:rPr>
                <w:color w:val="000000"/>
              </w:rPr>
              <w:t>47,91%</w:t>
            </w:r>
          </w:p>
        </w:tc>
      </w:tr>
      <w:tr w:rsidR="007F2269" w:rsidRPr="007F2269" w14:paraId="2F7E1236" w14:textId="77777777" w:rsidTr="007F226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F11B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65534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6ECD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102 919 546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902F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50 793 516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0928" w14:textId="77777777" w:rsidR="007F2269" w:rsidRPr="007F2269" w:rsidRDefault="007F2269" w:rsidP="007F2269">
            <w:pPr>
              <w:jc w:val="center"/>
              <w:rPr>
                <w:color w:val="000000"/>
              </w:rPr>
            </w:pPr>
            <w:r w:rsidRPr="007F2269">
              <w:rPr>
                <w:color w:val="000000"/>
              </w:rPr>
              <w:t>49,35%</w:t>
            </w:r>
          </w:p>
        </w:tc>
      </w:tr>
      <w:tr w:rsidR="007F2269" w:rsidRPr="007F2269" w14:paraId="6CEA7BC9" w14:textId="77777777" w:rsidTr="007F226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6176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Működési célú támogatás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0960D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4AD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5688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F2D" w14:textId="77777777" w:rsidR="007F2269" w:rsidRPr="007F2269" w:rsidRDefault="007F2269" w:rsidP="007F2269">
            <w:pPr>
              <w:jc w:val="center"/>
              <w:rPr>
                <w:color w:val="000000"/>
              </w:rPr>
            </w:pPr>
            <w:r w:rsidRPr="007F2269">
              <w:rPr>
                <w:color w:val="000000"/>
              </w:rPr>
              <w:t> </w:t>
            </w:r>
          </w:p>
        </w:tc>
      </w:tr>
      <w:tr w:rsidR="007F2269" w:rsidRPr="007F2269" w14:paraId="48A63E39" w14:textId="77777777" w:rsidTr="007F226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BF75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CEC02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CFFC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4 110 002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66B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391 710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8D7" w14:textId="77777777" w:rsidR="007F2269" w:rsidRPr="007F2269" w:rsidRDefault="007F2269" w:rsidP="007F2269">
            <w:pPr>
              <w:jc w:val="center"/>
              <w:rPr>
                <w:color w:val="000000"/>
              </w:rPr>
            </w:pPr>
            <w:r w:rsidRPr="007F2269">
              <w:rPr>
                <w:color w:val="000000"/>
              </w:rPr>
              <w:t>9,53%</w:t>
            </w:r>
          </w:p>
        </w:tc>
      </w:tr>
      <w:tr w:rsidR="007F2269" w:rsidRPr="007F2269" w14:paraId="14871E73" w14:textId="77777777" w:rsidTr="007F2269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DA70" w14:textId="77777777" w:rsidR="007F2269" w:rsidRPr="007F2269" w:rsidRDefault="007F2269" w:rsidP="007F2269">
            <w:pPr>
              <w:rPr>
                <w:color w:val="000000"/>
                <w:sz w:val="20"/>
                <w:szCs w:val="20"/>
              </w:rPr>
            </w:pPr>
            <w:r w:rsidRPr="007F2269">
              <w:rPr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1D8B9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978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950 000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3FBF" w14:textId="77777777" w:rsidR="007F2269" w:rsidRPr="007F2269" w:rsidRDefault="007F2269" w:rsidP="007F2269">
            <w:pPr>
              <w:jc w:val="right"/>
              <w:rPr>
                <w:color w:val="000000"/>
              </w:rPr>
            </w:pPr>
            <w:r w:rsidRPr="007F2269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65AB" w14:textId="77777777" w:rsidR="007F2269" w:rsidRPr="007F2269" w:rsidRDefault="007F2269" w:rsidP="007F2269">
            <w:pPr>
              <w:jc w:val="center"/>
              <w:rPr>
                <w:color w:val="000000"/>
              </w:rPr>
            </w:pPr>
            <w:r w:rsidRPr="007F2269">
              <w:rPr>
                <w:color w:val="000000"/>
              </w:rPr>
              <w:t> </w:t>
            </w:r>
          </w:p>
        </w:tc>
      </w:tr>
      <w:tr w:rsidR="007F2269" w:rsidRPr="007F2269" w14:paraId="0F32C07A" w14:textId="77777777" w:rsidTr="007F226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6A4" w14:textId="77777777" w:rsidR="007F2269" w:rsidRPr="007F2269" w:rsidRDefault="007F2269" w:rsidP="007F2269">
            <w:pPr>
              <w:rPr>
                <w:color w:val="000000"/>
                <w:sz w:val="22"/>
                <w:szCs w:val="22"/>
              </w:rPr>
            </w:pPr>
            <w:r w:rsidRPr="007F2269"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7D248" w14:textId="77777777" w:rsidR="007F2269" w:rsidRPr="007F2269" w:rsidRDefault="007F2269" w:rsidP="007F22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F08C" w14:textId="77777777" w:rsidR="007F2269" w:rsidRPr="007F2269" w:rsidRDefault="007F2269" w:rsidP="007F2269">
            <w:pPr>
              <w:jc w:val="right"/>
              <w:rPr>
                <w:color w:val="000000"/>
                <w:sz w:val="22"/>
                <w:szCs w:val="22"/>
              </w:rPr>
            </w:pPr>
            <w:r w:rsidRPr="007F2269">
              <w:rPr>
                <w:color w:val="000000"/>
                <w:sz w:val="22"/>
                <w:szCs w:val="22"/>
              </w:rPr>
              <w:t>279 693 858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DCE9" w14:textId="77777777" w:rsidR="007F2269" w:rsidRPr="007F2269" w:rsidRDefault="007F2269" w:rsidP="007F2269">
            <w:pPr>
              <w:jc w:val="right"/>
              <w:rPr>
                <w:color w:val="000000"/>
                <w:sz w:val="22"/>
                <w:szCs w:val="22"/>
              </w:rPr>
            </w:pPr>
            <w:r w:rsidRPr="007F2269">
              <w:rPr>
                <w:color w:val="000000"/>
                <w:sz w:val="22"/>
                <w:szCs w:val="22"/>
              </w:rPr>
              <w:t>131 938 810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BD60" w14:textId="77777777" w:rsidR="007F2269" w:rsidRPr="007F2269" w:rsidRDefault="007F2269" w:rsidP="007F2269">
            <w:pPr>
              <w:jc w:val="right"/>
              <w:rPr>
                <w:color w:val="000000"/>
                <w:sz w:val="22"/>
                <w:szCs w:val="22"/>
              </w:rPr>
            </w:pPr>
            <w:r w:rsidRPr="007F2269">
              <w:rPr>
                <w:color w:val="000000"/>
                <w:sz w:val="22"/>
                <w:szCs w:val="22"/>
              </w:rPr>
              <w:t>47,17%</w:t>
            </w:r>
          </w:p>
        </w:tc>
      </w:tr>
    </w:tbl>
    <w:p w14:paraId="290ECF6E" w14:textId="77777777" w:rsidR="0014347F" w:rsidRDefault="0014347F">
      <w:pPr>
        <w:spacing w:after="200" w:line="276" w:lineRule="auto"/>
      </w:pPr>
    </w:p>
    <w:p w14:paraId="383870E6" w14:textId="77777777" w:rsidR="00A04B02" w:rsidRDefault="00F32425" w:rsidP="00E47B53">
      <w:pPr>
        <w:pStyle w:val="Listaszerbekezds1"/>
        <w:numPr>
          <w:ilvl w:val="0"/>
          <w:numId w:val="6"/>
        </w:numPr>
        <w:ind w:left="426" w:hanging="11"/>
        <w:jc w:val="both"/>
        <w:rPr>
          <w:b/>
        </w:rPr>
      </w:pPr>
      <w:r>
        <w:rPr>
          <w:b/>
        </w:rPr>
        <w:t>Csorvás</w:t>
      </w:r>
      <w:r w:rsidR="00A04B02" w:rsidRPr="00052A73">
        <w:rPr>
          <w:b/>
        </w:rPr>
        <w:t xml:space="preserve"> Város Önkormányzat</w:t>
      </w:r>
      <w:r>
        <w:rPr>
          <w:b/>
        </w:rPr>
        <w:t xml:space="preserve">ának </w:t>
      </w:r>
      <w:r w:rsidR="00A04B02" w:rsidRPr="00052A73">
        <w:rPr>
          <w:b/>
        </w:rPr>
        <w:t xml:space="preserve">  </w:t>
      </w:r>
      <w:r>
        <w:rPr>
          <w:b/>
        </w:rPr>
        <w:t>Óvodája és Bölcsődéje</w:t>
      </w:r>
      <w:r w:rsidR="001D1D9B" w:rsidRPr="00052A73">
        <w:rPr>
          <w:b/>
        </w:rPr>
        <w:t xml:space="preserve"> </w:t>
      </w:r>
    </w:p>
    <w:p w14:paraId="684FFB66" w14:textId="0C7AAD2E" w:rsidR="0048303C" w:rsidRDefault="00F32425" w:rsidP="0048303C">
      <w:pPr>
        <w:pStyle w:val="Listaszerbekezds1"/>
        <w:ind w:left="0"/>
        <w:jc w:val="both"/>
      </w:pPr>
      <w:r>
        <w:lastRenderedPageBreak/>
        <w:t xml:space="preserve">Csorvás Város </w:t>
      </w:r>
      <w:r w:rsidR="00D641F0">
        <w:t xml:space="preserve">Önkormányzatának </w:t>
      </w:r>
      <w:r>
        <w:t>Óvod</w:t>
      </w:r>
      <w:r w:rsidR="00207DBB">
        <w:t>ája</w:t>
      </w:r>
      <w:r w:rsidR="0048303C">
        <w:t xml:space="preserve"> </w:t>
      </w:r>
      <w:r>
        <w:t>és Bölcsőd</w:t>
      </w:r>
      <w:r w:rsidR="00D641F0">
        <w:t>éje</w:t>
      </w:r>
      <w:r>
        <w:t xml:space="preserve"> </w:t>
      </w:r>
      <w:r w:rsidR="0048303C">
        <w:t xml:space="preserve">módosított bevételi előirányzata </w:t>
      </w:r>
      <w:r w:rsidR="005E03BE">
        <w:t>185.770.521</w:t>
      </w:r>
      <w:r w:rsidR="004938B4">
        <w:t>,</w:t>
      </w:r>
      <w:r w:rsidR="005E03BE">
        <w:t>-</w:t>
      </w:r>
      <w:r w:rsidR="0048303C">
        <w:t xml:space="preserve"> Ft, a teljesítés </w:t>
      </w:r>
      <w:r w:rsidR="005E03BE">
        <w:t>830.005.298</w:t>
      </w:r>
      <w:r w:rsidR="004938B4">
        <w:t>,-</w:t>
      </w:r>
      <w:r w:rsidR="0048303C">
        <w:t xml:space="preserve"> Ft, </w:t>
      </w:r>
      <w:r w:rsidR="00D641F0">
        <w:t xml:space="preserve">ami azt jelenti, hogy </w:t>
      </w:r>
      <w:r w:rsidR="0048303C">
        <w:t xml:space="preserve">a bevételek </w:t>
      </w:r>
      <w:r w:rsidR="005E03BE">
        <w:t>44,68</w:t>
      </w:r>
      <w:r w:rsidR="0048303C">
        <w:t xml:space="preserve"> %-ban teljesültek</w:t>
      </w:r>
      <w:r w:rsidR="00BE2C54">
        <w:t xml:space="preserve"> (</w:t>
      </w:r>
      <w:r w:rsidR="00F76ABA">
        <w:t>5</w:t>
      </w:r>
      <w:r w:rsidR="00BE2C54">
        <w:t>. melléklet</w:t>
      </w:r>
      <w:r w:rsidR="005E03BE">
        <w:t>).</w:t>
      </w:r>
    </w:p>
    <w:p w14:paraId="5F6C5BB5" w14:textId="278D1C91" w:rsidR="003740E4" w:rsidRPr="003740E4" w:rsidRDefault="003740E4" w:rsidP="003740E4">
      <w:pPr>
        <w:pStyle w:val="Listaszerbekezds1"/>
        <w:ind w:left="0"/>
        <w:jc w:val="both"/>
      </w:pPr>
      <w:r w:rsidRPr="003740E4">
        <w:t xml:space="preserve">A Csorvás Város Önkormányzatának Óvodája és Bölcsődéje </w:t>
      </w:r>
      <w:r w:rsidR="00207DBB">
        <w:t>intézmény</w:t>
      </w:r>
      <w:r w:rsidR="00207DBB">
        <w:t xml:space="preserve"> </w:t>
      </w:r>
      <w:r>
        <w:t xml:space="preserve">módosított </w:t>
      </w:r>
      <w:r w:rsidR="00207DBB">
        <w:t xml:space="preserve">bevételi </w:t>
      </w:r>
      <w:r>
        <w:t>előirányzat</w:t>
      </w:r>
      <w:r w:rsidR="00207DBB">
        <w:t>ának</w:t>
      </w:r>
      <w:r>
        <w:t xml:space="preserve"> </w:t>
      </w:r>
      <w:proofErr w:type="spellStart"/>
      <w:r>
        <w:t>f</w:t>
      </w:r>
      <w:r w:rsidR="00AE2818">
        <w:t>ő</w:t>
      </w:r>
      <w:r>
        <w:t>összege</w:t>
      </w:r>
      <w:proofErr w:type="spellEnd"/>
      <w:r>
        <w:t xml:space="preserve"> a 2021. évhez viszonyítva 17%-os növekedés</w:t>
      </w:r>
      <w:r w:rsidR="00AE2818">
        <w:t>t</w:t>
      </w:r>
      <w:r>
        <w:t>, a</w:t>
      </w:r>
      <w:r w:rsidR="00207DBB">
        <w:t>mig</w:t>
      </w:r>
      <w:r>
        <w:t xml:space="preserve"> bevételek teljesítése </w:t>
      </w:r>
      <w:r w:rsidR="00207DBB">
        <w:t>pedigi</w:t>
      </w:r>
      <w:r w:rsidR="00A629C4">
        <w:t xml:space="preserve"> a 2021.06.30</w:t>
      </w:r>
      <w:r>
        <w:t>-</w:t>
      </w:r>
      <w:r w:rsidR="00207DBB">
        <w:t>ai helyezetthez</w:t>
      </w:r>
      <w:r>
        <w:t xml:space="preserve"> viszonyítva, 23,8 %</w:t>
      </w:r>
      <w:r w:rsidR="00207DBB" w:rsidRPr="00207DBB">
        <w:t xml:space="preserve"> </w:t>
      </w:r>
      <w:r w:rsidR="00207DBB">
        <w:t>növekedés</w:t>
      </w:r>
      <w:r w:rsidR="00207DBB">
        <w:t xml:space="preserve"> </w:t>
      </w:r>
      <w:r w:rsidR="001716D3">
        <w:t>mutat.</w:t>
      </w:r>
    </w:p>
    <w:p w14:paraId="5B071EEC" w14:textId="77777777" w:rsidR="00B043FF" w:rsidRDefault="00B043FF" w:rsidP="0048303C">
      <w:pPr>
        <w:pStyle w:val="Listaszerbekezds1"/>
        <w:ind w:left="0"/>
        <w:jc w:val="both"/>
      </w:pPr>
    </w:p>
    <w:p w14:paraId="3B3A1A5A" w14:textId="0E8EEE00" w:rsidR="0048303C" w:rsidRDefault="00D641F0" w:rsidP="0048303C">
      <w:pPr>
        <w:pStyle w:val="Listaszerbekezds1"/>
        <w:ind w:left="0"/>
        <w:jc w:val="both"/>
      </w:pPr>
      <w:r>
        <w:t>Részletesen</w:t>
      </w:r>
      <w:r w:rsidR="0048303C">
        <w:t>:</w:t>
      </w:r>
    </w:p>
    <w:p w14:paraId="1C4D1EB0" w14:textId="77777777" w:rsidR="00BD4921" w:rsidRDefault="00BD4921" w:rsidP="0048303C">
      <w:pPr>
        <w:pStyle w:val="Listaszerbekezds1"/>
        <w:ind w:left="0"/>
        <w:jc w:val="both"/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5E03BE" w:rsidRPr="005E03BE" w14:paraId="239E0D1F" w14:textId="77777777" w:rsidTr="005E03BE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C7A3" w14:textId="77777777" w:rsidR="005E03BE" w:rsidRPr="005E03BE" w:rsidRDefault="005E03BE" w:rsidP="005E03BE">
            <w:pPr>
              <w:jc w:val="center"/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82FF" w14:textId="77777777" w:rsidR="005E03BE" w:rsidRPr="005E03BE" w:rsidRDefault="005E03BE" w:rsidP="005E03BE">
            <w:pPr>
              <w:jc w:val="center"/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2EC1" w14:textId="77777777" w:rsidR="005E03BE" w:rsidRPr="005E03BE" w:rsidRDefault="005E03BE" w:rsidP="005E03BE">
            <w:pPr>
              <w:jc w:val="center"/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6BD9" w14:textId="77777777" w:rsidR="005E03BE" w:rsidRPr="005E03BE" w:rsidRDefault="005E03BE" w:rsidP="005E03BE">
            <w:pPr>
              <w:jc w:val="center"/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5E03BE" w:rsidRPr="005E03BE" w14:paraId="61EBCE14" w14:textId="77777777" w:rsidTr="005E03BE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14F7" w14:textId="77777777" w:rsidR="005E03BE" w:rsidRPr="005E03BE" w:rsidRDefault="005E03BE" w:rsidP="005E0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BC5" w14:textId="77777777" w:rsidR="005E03BE" w:rsidRPr="005E03BE" w:rsidRDefault="005E03BE" w:rsidP="005E03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CC92" w14:textId="77777777" w:rsidR="005E03BE" w:rsidRPr="005E03BE" w:rsidRDefault="005E03BE" w:rsidP="005E03BE">
            <w:pPr>
              <w:jc w:val="center"/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C07A" w14:textId="77777777" w:rsidR="005E03BE" w:rsidRPr="005E03BE" w:rsidRDefault="005E03BE" w:rsidP="005E03BE">
            <w:pPr>
              <w:rPr>
                <w:color w:val="000000"/>
                <w:sz w:val="20"/>
                <w:szCs w:val="20"/>
              </w:rPr>
            </w:pPr>
          </w:p>
        </w:tc>
      </w:tr>
      <w:tr w:rsidR="005E03BE" w:rsidRPr="005E03BE" w14:paraId="14A2660A" w14:textId="77777777" w:rsidTr="005E03B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B33A" w14:textId="77777777" w:rsidR="005E03BE" w:rsidRPr="005E03BE" w:rsidRDefault="005E03BE" w:rsidP="005E03BE">
            <w:pPr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895D" w14:textId="77777777" w:rsidR="005E03BE" w:rsidRPr="005E03BE" w:rsidRDefault="005E03BE" w:rsidP="005E03BE">
            <w:pPr>
              <w:jc w:val="right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352 882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B80F" w14:textId="77777777" w:rsidR="005E03BE" w:rsidRPr="005E03BE" w:rsidRDefault="005E03BE" w:rsidP="005E03BE">
            <w:pPr>
              <w:jc w:val="right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134 875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A48" w14:textId="77777777" w:rsidR="005E03BE" w:rsidRPr="005E03BE" w:rsidRDefault="005E03BE" w:rsidP="005E03BE">
            <w:pPr>
              <w:jc w:val="center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38,22%</w:t>
            </w:r>
          </w:p>
        </w:tc>
      </w:tr>
      <w:tr w:rsidR="005E03BE" w:rsidRPr="005E03BE" w14:paraId="7BA6CB01" w14:textId="77777777" w:rsidTr="005E03B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44DB" w14:textId="77777777" w:rsidR="005E03BE" w:rsidRPr="005E03BE" w:rsidRDefault="005E03BE" w:rsidP="005E03BE">
            <w:pPr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A61" w14:textId="77777777" w:rsidR="005E03BE" w:rsidRPr="005E03BE" w:rsidRDefault="005E03BE" w:rsidP="005E03BE">
            <w:pPr>
              <w:jc w:val="right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936 497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0665" w14:textId="77777777" w:rsidR="005E03BE" w:rsidRPr="005E03BE" w:rsidRDefault="005E03BE" w:rsidP="005E03BE">
            <w:pPr>
              <w:jc w:val="right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936 497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B48" w14:textId="77777777" w:rsidR="005E03BE" w:rsidRPr="005E03BE" w:rsidRDefault="005E03BE" w:rsidP="005E03BE">
            <w:pPr>
              <w:jc w:val="center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5E03BE" w:rsidRPr="005E03BE" w14:paraId="4DE2D6B0" w14:textId="77777777" w:rsidTr="005E03B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DD53" w14:textId="77777777" w:rsidR="005E03BE" w:rsidRPr="005E03BE" w:rsidRDefault="005E03BE" w:rsidP="005E03BE">
            <w:pPr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8BA7" w14:textId="77777777" w:rsidR="005E03BE" w:rsidRPr="005E03BE" w:rsidRDefault="005E03BE" w:rsidP="005E03BE">
            <w:pPr>
              <w:jc w:val="right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184 481 142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389F" w14:textId="77777777" w:rsidR="005E03BE" w:rsidRPr="005E03BE" w:rsidRDefault="005E03BE" w:rsidP="005E03BE">
            <w:pPr>
              <w:jc w:val="right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81 933 926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F305" w14:textId="77777777" w:rsidR="005E03BE" w:rsidRPr="005E03BE" w:rsidRDefault="005E03BE" w:rsidP="005E03BE">
            <w:pPr>
              <w:jc w:val="center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44,41%</w:t>
            </w:r>
          </w:p>
        </w:tc>
      </w:tr>
      <w:tr w:rsidR="005E03BE" w:rsidRPr="005E03BE" w14:paraId="52708E21" w14:textId="77777777" w:rsidTr="005E03B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0FE8" w14:textId="77777777" w:rsidR="005E03BE" w:rsidRPr="005E03BE" w:rsidRDefault="005E03BE" w:rsidP="005E03BE">
            <w:pPr>
              <w:rPr>
                <w:color w:val="000000"/>
                <w:sz w:val="20"/>
                <w:szCs w:val="20"/>
              </w:rPr>
            </w:pPr>
            <w:r w:rsidRPr="005E03BE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553" w14:textId="77777777" w:rsidR="005E03BE" w:rsidRPr="005E03BE" w:rsidRDefault="005E03BE" w:rsidP="005E03BE">
            <w:pPr>
              <w:jc w:val="right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185 770 521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33E9" w14:textId="77777777" w:rsidR="005E03BE" w:rsidRPr="005E03BE" w:rsidRDefault="005E03BE" w:rsidP="005E03BE">
            <w:pPr>
              <w:jc w:val="right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83 005 298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6BC7" w14:textId="77777777" w:rsidR="005E03BE" w:rsidRPr="005E03BE" w:rsidRDefault="005E03BE" w:rsidP="005E03BE">
            <w:pPr>
              <w:jc w:val="center"/>
              <w:rPr>
                <w:color w:val="000000"/>
                <w:sz w:val="22"/>
                <w:szCs w:val="22"/>
              </w:rPr>
            </w:pPr>
            <w:r w:rsidRPr="005E03BE">
              <w:rPr>
                <w:color w:val="000000"/>
                <w:sz w:val="22"/>
                <w:szCs w:val="22"/>
              </w:rPr>
              <w:t>44,68%</w:t>
            </w:r>
          </w:p>
        </w:tc>
      </w:tr>
    </w:tbl>
    <w:p w14:paraId="430963DA" w14:textId="240D8FBC" w:rsidR="0048303C" w:rsidRDefault="0048303C" w:rsidP="0048303C">
      <w:pPr>
        <w:pStyle w:val="Listaszerbekezds1"/>
        <w:ind w:left="0"/>
        <w:jc w:val="both"/>
      </w:pPr>
    </w:p>
    <w:p w14:paraId="374FE19C" w14:textId="77777777" w:rsidR="00BD4921" w:rsidRDefault="00BD4921" w:rsidP="0048303C">
      <w:pPr>
        <w:pStyle w:val="Listaszerbekezds1"/>
        <w:ind w:left="0"/>
        <w:jc w:val="both"/>
      </w:pPr>
    </w:p>
    <w:p w14:paraId="28050B60" w14:textId="494BE170" w:rsidR="0048303C" w:rsidRDefault="00D11532" w:rsidP="00207DBB">
      <w:pPr>
        <w:pStyle w:val="Listaszerbekezds1"/>
        <w:ind w:left="420"/>
        <w:jc w:val="both"/>
      </w:pPr>
      <w:bookmarkStart w:id="0" w:name="_Hlk81219540"/>
      <w:r w:rsidRPr="008A0DBE">
        <w:t xml:space="preserve">Csorvás Város Önkormányzatának   Óvodája és Bölcsődéje </w:t>
      </w:r>
      <w:r w:rsidR="00207DBB">
        <w:t>intézmény</w:t>
      </w:r>
      <w:bookmarkEnd w:id="0"/>
      <w:r w:rsidR="00207DBB">
        <w:t xml:space="preserve"> </w:t>
      </w:r>
      <w:r w:rsidR="00503685">
        <w:t xml:space="preserve">módosított kiadási előirányzata </w:t>
      </w:r>
      <w:r w:rsidR="005E03BE">
        <w:t>185.770.521.-</w:t>
      </w:r>
      <w:r w:rsidR="0048303C">
        <w:t xml:space="preserve"> Ft, a teljesítés </w:t>
      </w:r>
      <w:r w:rsidR="005E03BE">
        <w:t>82.439.211</w:t>
      </w:r>
      <w:r w:rsidR="004938B4">
        <w:t>,-</w:t>
      </w:r>
      <w:r w:rsidR="0048303C">
        <w:t xml:space="preserve"> Ft,</w:t>
      </w:r>
      <w:r w:rsidR="00E807C4">
        <w:t xml:space="preserve"> ami azt jelenti, hogy</w:t>
      </w:r>
      <w:r w:rsidR="0048303C">
        <w:t xml:space="preserve"> a kiadások </w:t>
      </w:r>
      <w:r w:rsidR="005E03BE">
        <w:t>44,38</w:t>
      </w:r>
      <w:r w:rsidR="0048303C">
        <w:t xml:space="preserve"> %-ban teljes</w:t>
      </w:r>
      <w:r w:rsidR="00E807C4">
        <w:t>ültek</w:t>
      </w:r>
      <w:r w:rsidR="00D5543E">
        <w:t xml:space="preserve"> (</w:t>
      </w:r>
      <w:r>
        <w:t>9</w:t>
      </w:r>
      <w:r w:rsidR="00D5543E">
        <w:t>. melléklet)</w:t>
      </w:r>
      <w:r w:rsidR="00E807C4">
        <w:t>.</w:t>
      </w:r>
      <w:r w:rsidR="0048303C">
        <w:t xml:space="preserve"> </w:t>
      </w:r>
    </w:p>
    <w:p w14:paraId="64923A37" w14:textId="77777777" w:rsidR="0048303C" w:rsidRDefault="00E807C4" w:rsidP="0048303C">
      <w:pPr>
        <w:pStyle w:val="Listaszerbekezds1"/>
        <w:ind w:left="0"/>
        <w:jc w:val="both"/>
      </w:pPr>
      <w:r>
        <w:t>Részletesen</w:t>
      </w:r>
      <w:r w:rsidR="0048303C">
        <w:t>:</w:t>
      </w:r>
    </w:p>
    <w:p w14:paraId="58D02FBD" w14:textId="77777777" w:rsidR="00F34A52" w:rsidRDefault="00F34A52" w:rsidP="0048303C">
      <w:pPr>
        <w:pStyle w:val="Listaszerbekezds1"/>
        <w:ind w:left="0"/>
        <w:jc w:val="both"/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1480"/>
        <w:gridCol w:w="1620"/>
      </w:tblGrid>
      <w:tr w:rsidR="003740E4" w:rsidRPr="003740E4" w14:paraId="0B138A08" w14:textId="77777777" w:rsidTr="003740E4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44BE" w14:textId="77777777" w:rsidR="003740E4" w:rsidRPr="003740E4" w:rsidRDefault="003740E4" w:rsidP="003740E4">
            <w:pPr>
              <w:jc w:val="center"/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1A1F" w14:textId="77777777" w:rsidR="003740E4" w:rsidRPr="003740E4" w:rsidRDefault="003740E4" w:rsidP="003740E4">
            <w:pPr>
              <w:jc w:val="center"/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2022.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CB9" w14:textId="77777777" w:rsidR="003740E4" w:rsidRPr="003740E4" w:rsidRDefault="003740E4" w:rsidP="003740E4">
            <w:pPr>
              <w:jc w:val="center"/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2022. I. félévi teljesítés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674B" w14:textId="77777777" w:rsidR="003740E4" w:rsidRPr="003740E4" w:rsidRDefault="003740E4" w:rsidP="003740E4">
            <w:pPr>
              <w:jc w:val="center"/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3740E4" w:rsidRPr="003740E4" w14:paraId="6D3F3F74" w14:textId="77777777" w:rsidTr="003740E4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9F6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C68F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B85" w14:textId="77777777" w:rsidR="003740E4" w:rsidRPr="003740E4" w:rsidRDefault="003740E4" w:rsidP="003740E4">
            <w:pPr>
              <w:jc w:val="center"/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89C6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</w:p>
        </w:tc>
      </w:tr>
      <w:tr w:rsidR="003740E4" w:rsidRPr="003740E4" w14:paraId="21C37275" w14:textId="77777777" w:rsidTr="003740E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CC5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3D22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127 491 551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2AB3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55 836 649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DDB" w14:textId="77777777" w:rsidR="003740E4" w:rsidRPr="003740E4" w:rsidRDefault="003740E4" w:rsidP="003740E4">
            <w:pPr>
              <w:jc w:val="center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43,80%</w:t>
            </w:r>
          </w:p>
        </w:tc>
      </w:tr>
      <w:tr w:rsidR="003740E4" w:rsidRPr="003740E4" w14:paraId="69E5BCFE" w14:textId="77777777" w:rsidTr="003740E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B950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Munkaadókat terhelő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09FD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16 435 668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21DA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7 462 000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741A" w14:textId="77777777" w:rsidR="003740E4" w:rsidRPr="003740E4" w:rsidRDefault="003740E4" w:rsidP="003740E4">
            <w:pPr>
              <w:jc w:val="center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45,40%</w:t>
            </w:r>
          </w:p>
        </w:tc>
      </w:tr>
      <w:tr w:rsidR="003740E4" w:rsidRPr="003740E4" w14:paraId="3A976E65" w14:textId="77777777" w:rsidTr="003740E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5B47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8810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40 766 737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9C6A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18 269 160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56BD" w14:textId="77777777" w:rsidR="003740E4" w:rsidRPr="003740E4" w:rsidRDefault="003740E4" w:rsidP="003740E4">
            <w:pPr>
              <w:jc w:val="center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44,81%</w:t>
            </w:r>
          </w:p>
        </w:tc>
      </w:tr>
      <w:tr w:rsidR="003740E4" w:rsidRPr="003740E4" w14:paraId="658524A3" w14:textId="77777777" w:rsidTr="003740E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FB72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Működési célú támogatás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2DAF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9AA5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8063" w14:textId="77777777" w:rsidR="003740E4" w:rsidRPr="003740E4" w:rsidRDefault="003740E4" w:rsidP="003740E4">
            <w:pPr>
              <w:jc w:val="center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40E4" w:rsidRPr="003740E4" w14:paraId="51438DA8" w14:textId="77777777" w:rsidTr="003740E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6C7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89E8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1 076 565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C6A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871 402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DE5" w14:textId="77777777" w:rsidR="003740E4" w:rsidRPr="003740E4" w:rsidRDefault="003740E4" w:rsidP="003740E4">
            <w:pPr>
              <w:jc w:val="center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80,94%</w:t>
            </w:r>
          </w:p>
        </w:tc>
      </w:tr>
      <w:tr w:rsidR="003740E4" w:rsidRPr="003740E4" w14:paraId="32F6C891" w14:textId="77777777" w:rsidTr="003740E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35A" w14:textId="77777777" w:rsidR="003740E4" w:rsidRPr="003740E4" w:rsidRDefault="003740E4" w:rsidP="003740E4">
            <w:pPr>
              <w:rPr>
                <w:color w:val="000000"/>
                <w:sz w:val="20"/>
                <w:szCs w:val="20"/>
              </w:rPr>
            </w:pPr>
            <w:r w:rsidRPr="003740E4">
              <w:rPr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7E0E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E189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27C0" w14:textId="77777777" w:rsidR="003740E4" w:rsidRPr="003740E4" w:rsidRDefault="003740E4" w:rsidP="003740E4">
            <w:pPr>
              <w:jc w:val="center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40E4" w:rsidRPr="003740E4" w14:paraId="2F755853" w14:textId="77777777" w:rsidTr="003740E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3805" w14:textId="77777777" w:rsidR="003740E4" w:rsidRPr="003740E4" w:rsidRDefault="003740E4" w:rsidP="003740E4">
            <w:pPr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D63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185 770 521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B313" w14:textId="77777777" w:rsidR="003740E4" w:rsidRPr="003740E4" w:rsidRDefault="003740E4" w:rsidP="003740E4">
            <w:pPr>
              <w:jc w:val="right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82 439 211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BE04" w14:textId="77777777" w:rsidR="003740E4" w:rsidRPr="003740E4" w:rsidRDefault="003740E4" w:rsidP="003740E4">
            <w:pPr>
              <w:jc w:val="center"/>
              <w:rPr>
                <w:color w:val="000000"/>
                <w:sz w:val="22"/>
                <w:szCs w:val="22"/>
              </w:rPr>
            </w:pPr>
            <w:r w:rsidRPr="003740E4">
              <w:rPr>
                <w:color w:val="000000"/>
                <w:sz w:val="22"/>
                <w:szCs w:val="22"/>
              </w:rPr>
              <w:t>44,38%</w:t>
            </w:r>
          </w:p>
        </w:tc>
      </w:tr>
    </w:tbl>
    <w:p w14:paraId="43CA3CD2" w14:textId="77777777" w:rsidR="0015064F" w:rsidRPr="00564C49" w:rsidRDefault="0015064F" w:rsidP="0015064F">
      <w:pPr>
        <w:pStyle w:val="Listaszerbekezds1"/>
        <w:jc w:val="both"/>
      </w:pPr>
    </w:p>
    <w:p w14:paraId="408C27DE" w14:textId="77777777" w:rsidR="001D1D9B" w:rsidRDefault="001D1D9B" w:rsidP="0091110B">
      <w:pPr>
        <w:pStyle w:val="Listaszerbekezds1"/>
        <w:ind w:left="0"/>
        <w:jc w:val="both"/>
      </w:pPr>
    </w:p>
    <w:p w14:paraId="5BE258D9" w14:textId="78B4EE04" w:rsidR="00D5543E" w:rsidRDefault="002463E0" w:rsidP="00BD4921">
      <w:pPr>
        <w:pStyle w:val="Listaszerbekezds1"/>
        <w:ind w:left="0"/>
        <w:jc w:val="both"/>
      </w:pPr>
      <w:r>
        <w:t xml:space="preserve">Az önkormányzat és az </w:t>
      </w:r>
      <w:r w:rsidR="00EB5E4F">
        <w:t xml:space="preserve">önkormányzati költségvetési </w:t>
      </w:r>
      <w:r w:rsidR="00A629C4">
        <w:t xml:space="preserve">szervek </w:t>
      </w:r>
      <w:r w:rsidR="00207DBB">
        <w:t xml:space="preserve">2022. </w:t>
      </w:r>
      <w:r w:rsidR="00A629C4">
        <w:t>évi</w:t>
      </w:r>
      <w:r w:rsidR="00EB5E4F">
        <w:t xml:space="preserve"> költségvetés</w:t>
      </w:r>
      <w:r w:rsidR="00207DBB">
        <w:t>e</w:t>
      </w:r>
      <w:r w:rsidR="00EB5E4F">
        <w:t xml:space="preserve"> I. félévi </w:t>
      </w:r>
      <w:r w:rsidR="00207DBB">
        <w:t xml:space="preserve">teljesítésének </w:t>
      </w:r>
      <w:r w:rsidR="00EB5E4F">
        <w:t>tájékoztató</w:t>
      </w:r>
      <w:r w:rsidR="00207DBB">
        <w:t>jához</w:t>
      </w:r>
      <w:r w:rsidR="00EB5E4F">
        <w:t xml:space="preserve">, a </w:t>
      </w:r>
      <w:r w:rsidR="00207DBB">
        <w:t>létszámához</w:t>
      </w:r>
      <w:r w:rsidR="00EB5E4F">
        <w:t xml:space="preserve"> a 10. melléklet tartalmazza, a </w:t>
      </w:r>
      <w:r w:rsidR="00207DBB">
        <w:t>beruházásokat és</w:t>
      </w:r>
      <w:r w:rsidR="00EB5E4F">
        <w:t xml:space="preserve"> felújtások a 11</w:t>
      </w:r>
      <w:r w:rsidR="00207DBB">
        <w:t>.</w:t>
      </w:r>
      <w:r w:rsidR="00EB5E4F">
        <w:t xml:space="preserve"> melléklet, az önkormányzati szervek pénzellátás</w:t>
      </w:r>
      <w:r w:rsidR="00207DBB">
        <w:t>át</w:t>
      </w:r>
      <w:r w:rsidR="00EB5E4F">
        <w:t xml:space="preserve"> a 12. melléklet, </w:t>
      </w:r>
      <w:r w:rsidR="001716D3">
        <w:t>végül a</w:t>
      </w:r>
      <w:r w:rsidR="00EB5E4F">
        <w:t xml:space="preserve"> </w:t>
      </w:r>
      <w:r w:rsidR="001716D3">
        <w:t>pénzeszközök átadás</w:t>
      </w:r>
      <w:r w:rsidR="001716D3">
        <w:t>át a</w:t>
      </w:r>
      <w:r w:rsidR="001716D3">
        <w:t xml:space="preserve"> </w:t>
      </w:r>
      <w:r w:rsidR="00EB5E4F">
        <w:t>13. melléklet tartalmazza.</w:t>
      </w:r>
    </w:p>
    <w:p w14:paraId="15775793" w14:textId="77777777" w:rsidR="00D5543E" w:rsidRPr="00564C49" w:rsidRDefault="00D5543E" w:rsidP="008F4BD1">
      <w:pPr>
        <w:pStyle w:val="Listaszerbekezds1"/>
        <w:ind w:left="0"/>
        <w:jc w:val="both"/>
      </w:pPr>
    </w:p>
    <w:p w14:paraId="702755ED" w14:textId="30184D8D" w:rsidR="00BD4921" w:rsidRDefault="00BD4921">
      <w:pPr>
        <w:spacing w:after="200" w:line="276" w:lineRule="auto"/>
      </w:pPr>
      <w:bookmarkStart w:id="1" w:name="_GoBack"/>
      <w:bookmarkEnd w:id="1"/>
    </w:p>
    <w:p w14:paraId="2F63D5CB" w14:textId="77777777" w:rsidR="00BD4921" w:rsidRDefault="00BD4921">
      <w:pPr>
        <w:spacing w:after="200" w:line="276" w:lineRule="auto"/>
      </w:pPr>
    </w:p>
    <w:p w14:paraId="7D258C9B" w14:textId="77777777" w:rsidR="00971DDB" w:rsidRDefault="00971DDB" w:rsidP="008F4BD1">
      <w:pPr>
        <w:pStyle w:val="Listaszerbekezds1"/>
        <w:ind w:left="0"/>
        <w:jc w:val="both"/>
      </w:pPr>
    </w:p>
    <w:p w14:paraId="24900F65" w14:textId="77777777" w:rsidR="00917D24" w:rsidRDefault="00917D24" w:rsidP="00917D24">
      <w:pPr>
        <w:rPr>
          <w:b/>
          <w:lang w:val="en-US"/>
        </w:rPr>
      </w:pPr>
    </w:p>
    <w:p w14:paraId="45AB5D8C" w14:textId="6772147B" w:rsidR="0015064F" w:rsidRDefault="0015064F" w:rsidP="0015064F">
      <w:pPr>
        <w:jc w:val="center"/>
        <w:rPr>
          <w:b/>
        </w:rPr>
      </w:pPr>
      <w:r w:rsidRPr="00F71048">
        <w:rPr>
          <w:b/>
        </w:rPr>
        <w:t>HATÁROZATI JAVASLAT</w:t>
      </w:r>
    </w:p>
    <w:p w14:paraId="1E88A301" w14:textId="77777777" w:rsidR="001716D3" w:rsidRDefault="001716D3" w:rsidP="0015064F">
      <w:pPr>
        <w:jc w:val="center"/>
        <w:rPr>
          <w:b/>
        </w:rPr>
      </w:pPr>
    </w:p>
    <w:p w14:paraId="5A30A51D" w14:textId="0BDF0EE3" w:rsidR="0015064F" w:rsidRPr="00F71048" w:rsidRDefault="001716D3" w:rsidP="0015064F">
      <w:pPr>
        <w:jc w:val="center"/>
        <w:rPr>
          <w:b/>
        </w:rPr>
      </w:pPr>
      <w:r>
        <w:t xml:space="preserve">      Csorvás</w:t>
      </w:r>
      <w:r w:rsidRPr="00CF0CC9">
        <w:t xml:space="preserve"> </w:t>
      </w:r>
      <w:r>
        <w:t>Város</w:t>
      </w:r>
      <w:r w:rsidRPr="00CF0CC9">
        <w:t xml:space="preserve"> Önkormányzat</w:t>
      </w:r>
      <w:r>
        <w:t>a</w:t>
      </w:r>
      <w:r w:rsidRPr="00CF0CC9">
        <w:t xml:space="preserve"> Képviselő-testület</w:t>
      </w:r>
      <w:r>
        <w:t>ének</w:t>
      </w:r>
    </w:p>
    <w:p w14:paraId="173B40E6" w14:textId="13799A65" w:rsidR="00E807C4" w:rsidRDefault="001716D3" w:rsidP="0015064F">
      <w:pPr>
        <w:jc w:val="both"/>
      </w:pPr>
      <w:r>
        <w:t xml:space="preserve">                                                                 </w:t>
      </w:r>
      <w:r w:rsidR="00E807C4">
        <w:t>…/202</w:t>
      </w:r>
      <w:r w:rsidR="00470927">
        <w:t>2</w:t>
      </w:r>
      <w:r w:rsidR="00E807C4">
        <w:t>.(……) határozata</w:t>
      </w:r>
    </w:p>
    <w:p w14:paraId="57357897" w14:textId="64A6A0C2" w:rsidR="00E807C4" w:rsidRDefault="00E807C4" w:rsidP="0015064F">
      <w:pPr>
        <w:jc w:val="both"/>
      </w:pPr>
      <w:r>
        <w:t xml:space="preserve">                                                    </w:t>
      </w:r>
      <w:r w:rsidR="001716D3">
        <w:t xml:space="preserve">                </w:t>
      </w:r>
      <w:r>
        <w:t xml:space="preserve">  (tervezet)</w:t>
      </w:r>
    </w:p>
    <w:p w14:paraId="39602C2C" w14:textId="77777777" w:rsidR="00E807C4" w:rsidRDefault="00E807C4" w:rsidP="0015064F">
      <w:pPr>
        <w:jc w:val="both"/>
      </w:pPr>
    </w:p>
    <w:p w14:paraId="398B5C5E" w14:textId="70793952" w:rsidR="0015064F" w:rsidRDefault="00E807C4" w:rsidP="00E807C4">
      <w:pPr>
        <w:pStyle w:val="Listaszerbekezds1"/>
        <w:ind w:left="420"/>
        <w:jc w:val="both"/>
      </w:pPr>
      <w:r>
        <w:lastRenderedPageBreak/>
        <w:t>Csorvás Város Önkormányzatának Képviselő-testülete az</w:t>
      </w:r>
      <w:r w:rsidR="009C6D5A">
        <w:t xml:space="preserve"> </w:t>
      </w:r>
      <w:r w:rsidR="00507928">
        <w:t>Önkormányzat és</w:t>
      </w:r>
      <w:r>
        <w:t xml:space="preserve"> az önkormányzati költségvetési szervek</w:t>
      </w:r>
      <w:r w:rsidR="00507928">
        <w:t xml:space="preserve"> </w:t>
      </w:r>
      <w:r>
        <w:t>(</w:t>
      </w:r>
      <w:proofErr w:type="spellStart"/>
      <w:r>
        <w:t>Csorvási</w:t>
      </w:r>
      <w:proofErr w:type="spellEnd"/>
      <w:r>
        <w:t xml:space="preserve"> Polgármesteri Hivatal,</w:t>
      </w:r>
      <w:r w:rsidRPr="00E807C4">
        <w:rPr>
          <w:b/>
        </w:rPr>
        <w:t xml:space="preserve"> </w:t>
      </w:r>
      <w:r w:rsidRPr="00E807C4">
        <w:t xml:space="preserve">Csorvás Város </w:t>
      </w:r>
      <w:r w:rsidR="00507928" w:rsidRPr="00E807C4">
        <w:t>Önkormányzatának Egyesített</w:t>
      </w:r>
      <w:r w:rsidRPr="00E807C4">
        <w:t xml:space="preserve"> Szociális Intézménye</w:t>
      </w:r>
      <w:r>
        <w:t>,</w:t>
      </w:r>
      <w:r w:rsidRPr="00E807C4">
        <w:t xml:space="preserve"> </w:t>
      </w:r>
      <w:r w:rsidRPr="008A0DBE">
        <w:t>Csorvás Város Önkormányzatának   Óvodája és Bölcsődéje</w:t>
      </w:r>
      <w:r>
        <w:t>)</w:t>
      </w:r>
      <w:r w:rsidRPr="008A0DBE">
        <w:t xml:space="preserve"> </w:t>
      </w:r>
      <w:r w:rsidR="00E97336" w:rsidRPr="00E807C4">
        <w:t>20</w:t>
      </w:r>
      <w:r w:rsidR="00AC40A7" w:rsidRPr="00E807C4">
        <w:t>2</w:t>
      </w:r>
      <w:r w:rsidR="00470927">
        <w:t>2</w:t>
      </w:r>
      <w:r w:rsidR="009C6D5A" w:rsidRPr="00E807C4">
        <w:t>.</w:t>
      </w:r>
      <w:r>
        <w:t>évi költségvetésének</w:t>
      </w:r>
      <w:r w:rsidR="009C6D5A" w:rsidRPr="00E807C4">
        <w:t xml:space="preserve"> I. félévi </w:t>
      </w:r>
      <w:r>
        <w:t>teljesítéséről</w:t>
      </w:r>
      <w:r w:rsidR="009C6D5A" w:rsidRPr="00E807C4">
        <w:t xml:space="preserve"> szó</w:t>
      </w:r>
      <w:r w:rsidR="009C6D5A">
        <w:t xml:space="preserve">ló tájékoztatót </w:t>
      </w:r>
      <w:r>
        <w:t>-a csatolt előterjesztés szerinti tartalommal-</w:t>
      </w:r>
      <w:r w:rsidR="009C6D5A">
        <w:t>elfogadja</w:t>
      </w:r>
      <w:r>
        <w:t>.</w:t>
      </w:r>
      <w:r w:rsidR="00275207">
        <w:t xml:space="preserve"> </w:t>
      </w:r>
    </w:p>
    <w:p w14:paraId="32634775" w14:textId="77777777" w:rsidR="0015064F" w:rsidRDefault="0015064F" w:rsidP="0015064F">
      <w:pPr>
        <w:jc w:val="both"/>
      </w:pPr>
    </w:p>
    <w:p w14:paraId="17D4D7FC" w14:textId="77777777" w:rsidR="0015064F" w:rsidRDefault="0015064F" w:rsidP="0015064F">
      <w:pPr>
        <w:jc w:val="both"/>
      </w:pPr>
      <w:r>
        <w:tab/>
      </w:r>
    </w:p>
    <w:p w14:paraId="5B6EB024" w14:textId="1CCFE2AB" w:rsidR="0015064F" w:rsidRDefault="00DD04B8" w:rsidP="0015064F">
      <w:pPr>
        <w:jc w:val="both"/>
      </w:pPr>
      <w:r>
        <w:t>Csorvás</w:t>
      </w:r>
      <w:r w:rsidR="00275207">
        <w:t xml:space="preserve">, </w:t>
      </w:r>
      <w:r w:rsidR="00AC40A7">
        <w:t>20</w:t>
      </w:r>
      <w:r>
        <w:t>2</w:t>
      </w:r>
      <w:r w:rsidR="00470927">
        <w:t>2</w:t>
      </w:r>
      <w:r w:rsidR="00275207">
        <w:t xml:space="preserve"> </w:t>
      </w:r>
      <w:r>
        <w:t>szeptember</w:t>
      </w:r>
      <w:r w:rsidR="00275207">
        <w:t xml:space="preserve"> </w:t>
      </w:r>
      <w:r w:rsidR="001716D3">
        <w:t>12</w:t>
      </w:r>
    </w:p>
    <w:p w14:paraId="6E377B4E" w14:textId="77777777" w:rsidR="001716D3" w:rsidRDefault="001716D3" w:rsidP="0015064F">
      <w:pPr>
        <w:jc w:val="both"/>
      </w:pPr>
    </w:p>
    <w:p w14:paraId="548F6984" w14:textId="77777777" w:rsidR="001716D3" w:rsidRDefault="001716D3" w:rsidP="0015064F">
      <w:pPr>
        <w:jc w:val="both"/>
      </w:pPr>
    </w:p>
    <w:p w14:paraId="40684DDD" w14:textId="77777777" w:rsidR="0015064F" w:rsidRDefault="0015064F" w:rsidP="00150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04B8">
        <w:t>Baráth Lajos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5207">
        <w:tab/>
      </w:r>
      <w:r w:rsidR="00275207">
        <w:tab/>
      </w:r>
      <w:r>
        <w:tab/>
        <w:t xml:space="preserve">  </w:t>
      </w:r>
      <w:r w:rsidR="00AC40A7">
        <w:t xml:space="preserve">                 </w:t>
      </w:r>
      <w:r>
        <w:t xml:space="preserve">      polgármester</w:t>
      </w:r>
    </w:p>
    <w:p w14:paraId="7C7FE9A1" w14:textId="77777777" w:rsidR="001E4383" w:rsidRPr="001A0B20" w:rsidRDefault="001E4383" w:rsidP="00702DEF">
      <w:pPr>
        <w:jc w:val="both"/>
      </w:pPr>
    </w:p>
    <w:sectPr w:rsidR="001E4383" w:rsidRPr="001A0B20" w:rsidSect="00E95273">
      <w:type w:val="continuous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ED22" w14:textId="77777777" w:rsidR="00463FEE" w:rsidRDefault="00463FEE" w:rsidP="00CD6E57">
      <w:r>
        <w:separator/>
      </w:r>
    </w:p>
  </w:endnote>
  <w:endnote w:type="continuationSeparator" w:id="0">
    <w:p w14:paraId="011D6EF1" w14:textId="77777777" w:rsidR="00463FEE" w:rsidRDefault="00463FEE" w:rsidP="00CD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77422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932116B" w14:textId="77777777" w:rsidR="00463FEE" w:rsidRPr="00CD6E57" w:rsidRDefault="00463FEE">
        <w:pPr>
          <w:pStyle w:val="llb"/>
          <w:jc w:val="center"/>
          <w:rPr>
            <w:sz w:val="20"/>
          </w:rPr>
        </w:pPr>
        <w:r w:rsidRPr="00CD6E57">
          <w:rPr>
            <w:sz w:val="20"/>
          </w:rPr>
          <w:fldChar w:fldCharType="begin"/>
        </w:r>
        <w:r w:rsidRPr="00CD6E57">
          <w:rPr>
            <w:sz w:val="20"/>
          </w:rPr>
          <w:instrText>PAGE   \* MERGEFORMAT</w:instrText>
        </w:r>
        <w:r w:rsidRPr="00CD6E57">
          <w:rPr>
            <w:sz w:val="20"/>
          </w:rPr>
          <w:fldChar w:fldCharType="separate"/>
        </w:r>
        <w:r>
          <w:rPr>
            <w:noProof/>
            <w:sz w:val="20"/>
          </w:rPr>
          <w:t>5</w:t>
        </w:r>
        <w:r w:rsidRPr="00CD6E57">
          <w:rPr>
            <w:sz w:val="20"/>
          </w:rPr>
          <w:fldChar w:fldCharType="end"/>
        </w:r>
      </w:p>
    </w:sdtContent>
  </w:sdt>
  <w:p w14:paraId="40D323B7" w14:textId="77777777" w:rsidR="00463FEE" w:rsidRDefault="00463F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2B73B" w14:textId="77777777" w:rsidR="00463FEE" w:rsidRDefault="00463FEE" w:rsidP="00CD6E57">
      <w:r>
        <w:separator/>
      </w:r>
    </w:p>
  </w:footnote>
  <w:footnote w:type="continuationSeparator" w:id="0">
    <w:p w14:paraId="2CA45CB1" w14:textId="77777777" w:rsidR="00463FEE" w:rsidRDefault="00463FEE" w:rsidP="00CD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FB4"/>
    <w:multiLevelType w:val="hybridMultilevel"/>
    <w:tmpl w:val="D0CE0BF8"/>
    <w:lvl w:ilvl="0" w:tplc="17B0F96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548C"/>
    <w:multiLevelType w:val="hybridMultilevel"/>
    <w:tmpl w:val="B80ACE4E"/>
    <w:lvl w:ilvl="0" w:tplc="0238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828"/>
    <w:multiLevelType w:val="hybridMultilevel"/>
    <w:tmpl w:val="E512A9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4CBA"/>
    <w:multiLevelType w:val="hybridMultilevel"/>
    <w:tmpl w:val="92182A92"/>
    <w:lvl w:ilvl="0" w:tplc="9A34575A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75CF0"/>
    <w:multiLevelType w:val="hybridMultilevel"/>
    <w:tmpl w:val="ED6CF2DE"/>
    <w:lvl w:ilvl="0" w:tplc="23803B8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9E9429C"/>
    <w:multiLevelType w:val="hybridMultilevel"/>
    <w:tmpl w:val="DA4A0576"/>
    <w:lvl w:ilvl="0" w:tplc="7D6E72E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F"/>
    <w:rsid w:val="00014663"/>
    <w:rsid w:val="00015777"/>
    <w:rsid w:val="00015EC4"/>
    <w:rsid w:val="00022982"/>
    <w:rsid w:val="00043CDD"/>
    <w:rsid w:val="00046463"/>
    <w:rsid w:val="00052A73"/>
    <w:rsid w:val="00082518"/>
    <w:rsid w:val="000834E2"/>
    <w:rsid w:val="000D081A"/>
    <w:rsid w:val="000D2B76"/>
    <w:rsid w:val="000E0FF2"/>
    <w:rsid w:val="000F1523"/>
    <w:rsid w:val="00103932"/>
    <w:rsid w:val="00111BCA"/>
    <w:rsid w:val="00111DD9"/>
    <w:rsid w:val="00126E53"/>
    <w:rsid w:val="001345BA"/>
    <w:rsid w:val="00135FE4"/>
    <w:rsid w:val="00141AF3"/>
    <w:rsid w:val="0014347F"/>
    <w:rsid w:val="0015064F"/>
    <w:rsid w:val="00151664"/>
    <w:rsid w:val="00152C6F"/>
    <w:rsid w:val="00153ED2"/>
    <w:rsid w:val="00157BA9"/>
    <w:rsid w:val="001716D3"/>
    <w:rsid w:val="001968C4"/>
    <w:rsid w:val="00197EE2"/>
    <w:rsid w:val="001A0B20"/>
    <w:rsid w:val="001A2C5E"/>
    <w:rsid w:val="001A7BD8"/>
    <w:rsid w:val="001C2663"/>
    <w:rsid w:val="001D1D9B"/>
    <w:rsid w:val="001E4383"/>
    <w:rsid w:val="001F04E5"/>
    <w:rsid w:val="001F1661"/>
    <w:rsid w:val="001F3B9C"/>
    <w:rsid w:val="001F655A"/>
    <w:rsid w:val="00205E28"/>
    <w:rsid w:val="00207DBB"/>
    <w:rsid w:val="002220BB"/>
    <w:rsid w:val="0022770C"/>
    <w:rsid w:val="002463E0"/>
    <w:rsid w:val="00251E7E"/>
    <w:rsid w:val="00261F83"/>
    <w:rsid w:val="00275207"/>
    <w:rsid w:val="002821AB"/>
    <w:rsid w:val="002A0EFC"/>
    <w:rsid w:val="002A4F7A"/>
    <w:rsid w:val="002A5000"/>
    <w:rsid w:val="002B5F5D"/>
    <w:rsid w:val="002E1736"/>
    <w:rsid w:val="002F3E62"/>
    <w:rsid w:val="002F4C03"/>
    <w:rsid w:val="00300BB2"/>
    <w:rsid w:val="00305AD7"/>
    <w:rsid w:val="00305C32"/>
    <w:rsid w:val="00310B26"/>
    <w:rsid w:val="00334D83"/>
    <w:rsid w:val="003450C5"/>
    <w:rsid w:val="00355C2E"/>
    <w:rsid w:val="00362BF6"/>
    <w:rsid w:val="00364C7E"/>
    <w:rsid w:val="0037326A"/>
    <w:rsid w:val="003740E4"/>
    <w:rsid w:val="00387018"/>
    <w:rsid w:val="003872C8"/>
    <w:rsid w:val="003929AA"/>
    <w:rsid w:val="003956F6"/>
    <w:rsid w:val="00397139"/>
    <w:rsid w:val="00397F50"/>
    <w:rsid w:val="003A7694"/>
    <w:rsid w:val="003A76F7"/>
    <w:rsid w:val="003B7524"/>
    <w:rsid w:val="003D1E5A"/>
    <w:rsid w:val="003D72CB"/>
    <w:rsid w:val="003E6825"/>
    <w:rsid w:val="003F3117"/>
    <w:rsid w:val="004025EB"/>
    <w:rsid w:val="00402BDE"/>
    <w:rsid w:val="00406D87"/>
    <w:rsid w:val="00410329"/>
    <w:rsid w:val="00410FAA"/>
    <w:rsid w:val="00413CC3"/>
    <w:rsid w:val="00420A13"/>
    <w:rsid w:val="00436A34"/>
    <w:rsid w:val="0044063E"/>
    <w:rsid w:val="00444B56"/>
    <w:rsid w:val="0045628C"/>
    <w:rsid w:val="004627A2"/>
    <w:rsid w:val="00463FEE"/>
    <w:rsid w:val="00470927"/>
    <w:rsid w:val="00481FA4"/>
    <w:rsid w:val="0048303C"/>
    <w:rsid w:val="00485123"/>
    <w:rsid w:val="004863D8"/>
    <w:rsid w:val="004938B4"/>
    <w:rsid w:val="004B425E"/>
    <w:rsid w:val="004B4404"/>
    <w:rsid w:val="004B78B6"/>
    <w:rsid w:val="004C0203"/>
    <w:rsid w:val="004C55FF"/>
    <w:rsid w:val="004D33FA"/>
    <w:rsid w:val="004D40A9"/>
    <w:rsid w:val="004E04B0"/>
    <w:rsid w:val="004F5CA4"/>
    <w:rsid w:val="00503685"/>
    <w:rsid w:val="00505077"/>
    <w:rsid w:val="00507928"/>
    <w:rsid w:val="00507EB1"/>
    <w:rsid w:val="00514674"/>
    <w:rsid w:val="00525DDA"/>
    <w:rsid w:val="0052797E"/>
    <w:rsid w:val="00530292"/>
    <w:rsid w:val="0053554D"/>
    <w:rsid w:val="0055447A"/>
    <w:rsid w:val="00561EB6"/>
    <w:rsid w:val="005646B9"/>
    <w:rsid w:val="005847A5"/>
    <w:rsid w:val="00591318"/>
    <w:rsid w:val="00596B49"/>
    <w:rsid w:val="005A22E0"/>
    <w:rsid w:val="005A2335"/>
    <w:rsid w:val="005A551A"/>
    <w:rsid w:val="005B14B5"/>
    <w:rsid w:val="005C2CC2"/>
    <w:rsid w:val="005D0A6A"/>
    <w:rsid w:val="005D1806"/>
    <w:rsid w:val="005D2F9D"/>
    <w:rsid w:val="005D3492"/>
    <w:rsid w:val="005D3F2D"/>
    <w:rsid w:val="005E03BE"/>
    <w:rsid w:val="005E53E3"/>
    <w:rsid w:val="005E6F2A"/>
    <w:rsid w:val="005F547D"/>
    <w:rsid w:val="005F5927"/>
    <w:rsid w:val="006042A1"/>
    <w:rsid w:val="00614DBB"/>
    <w:rsid w:val="00620329"/>
    <w:rsid w:val="00635A89"/>
    <w:rsid w:val="00641DD6"/>
    <w:rsid w:val="0065411A"/>
    <w:rsid w:val="00661A3C"/>
    <w:rsid w:val="006721A8"/>
    <w:rsid w:val="006748D5"/>
    <w:rsid w:val="00676928"/>
    <w:rsid w:val="00680525"/>
    <w:rsid w:val="00685641"/>
    <w:rsid w:val="00686B6E"/>
    <w:rsid w:val="006908B8"/>
    <w:rsid w:val="0069339F"/>
    <w:rsid w:val="0069505C"/>
    <w:rsid w:val="006B036C"/>
    <w:rsid w:val="006D124A"/>
    <w:rsid w:val="006D472C"/>
    <w:rsid w:val="006D6616"/>
    <w:rsid w:val="006E5E8D"/>
    <w:rsid w:val="006F2B38"/>
    <w:rsid w:val="006F7529"/>
    <w:rsid w:val="00702DEF"/>
    <w:rsid w:val="00704BB2"/>
    <w:rsid w:val="00704D87"/>
    <w:rsid w:val="0071712C"/>
    <w:rsid w:val="00723E9E"/>
    <w:rsid w:val="007244E3"/>
    <w:rsid w:val="007256FC"/>
    <w:rsid w:val="00730C61"/>
    <w:rsid w:val="00741AD9"/>
    <w:rsid w:val="00742BC3"/>
    <w:rsid w:val="00742DDB"/>
    <w:rsid w:val="00745BB0"/>
    <w:rsid w:val="00761BD9"/>
    <w:rsid w:val="0077378F"/>
    <w:rsid w:val="00777B89"/>
    <w:rsid w:val="00794709"/>
    <w:rsid w:val="007A4276"/>
    <w:rsid w:val="007A7B29"/>
    <w:rsid w:val="007B408F"/>
    <w:rsid w:val="007E1041"/>
    <w:rsid w:val="007E6EF1"/>
    <w:rsid w:val="007F2269"/>
    <w:rsid w:val="007F7D2A"/>
    <w:rsid w:val="00801932"/>
    <w:rsid w:val="0080483A"/>
    <w:rsid w:val="00810688"/>
    <w:rsid w:val="00814A8A"/>
    <w:rsid w:val="0083237F"/>
    <w:rsid w:val="00832A1E"/>
    <w:rsid w:val="008340D8"/>
    <w:rsid w:val="00835941"/>
    <w:rsid w:val="00836F0C"/>
    <w:rsid w:val="008406F9"/>
    <w:rsid w:val="008459D8"/>
    <w:rsid w:val="008507AC"/>
    <w:rsid w:val="0085438E"/>
    <w:rsid w:val="00862A25"/>
    <w:rsid w:val="00876309"/>
    <w:rsid w:val="008877D6"/>
    <w:rsid w:val="008A0DBE"/>
    <w:rsid w:val="008B5E7C"/>
    <w:rsid w:val="008C1D7A"/>
    <w:rsid w:val="008C4C73"/>
    <w:rsid w:val="008C56F5"/>
    <w:rsid w:val="008D14BD"/>
    <w:rsid w:val="008D4CFA"/>
    <w:rsid w:val="008E3B49"/>
    <w:rsid w:val="008F38CF"/>
    <w:rsid w:val="008F4BD1"/>
    <w:rsid w:val="008F7F93"/>
    <w:rsid w:val="00907E1A"/>
    <w:rsid w:val="0091110B"/>
    <w:rsid w:val="009146F3"/>
    <w:rsid w:val="009162B0"/>
    <w:rsid w:val="00917D24"/>
    <w:rsid w:val="00927183"/>
    <w:rsid w:val="00934C77"/>
    <w:rsid w:val="009576CC"/>
    <w:rsid w:val="0096016A"/>
    <w:rsid w:val="00962B49"/>
    <w:rsid w:val="00962BF6"/>
    <w:rsid w:val="00971DDB"/>
    <w:rsid w:val="00973A9C"/>
    <w:rsid w:val="0098782A"/>
    <w:rsid w:val="009A345F"/>
    <w:rsid w:val="009A66F1"/>
    <w:rsid w:val="009B7B1B"/>
    <w:rsid w:val="009C254F"/>
    <w:rsid w:val="009C3D38"/>
    <w:rsid w:val="009C6D5A"/>
    <w:rsid w:val="009D62B4"/>
    <w:rsid w:val="009E37F0"/>
    <w:rsid w:val="00A04B02"/>
    <w:rsid w:val="00A05C7C"/>
    <w:rsid w:val="00A226C8"/>
    <w:rsid w:val="00A27209"/>
    <w:rsid w:val="00A455B0"/>
    <w:rsid w:val="00A50494"/>
    <w:rsid w:val="00A52644"/>
    <w:rsid w:val="00A54908"/>
    <w:rsid w:val="00A629C4"/>
    <w:rsid w:val="00A71621"/>
    <w:rsid w:val="00A86E4B"/>
    <w:rsid w:val="00A909D6"/>
    <w:rsid w:val="00AA0401"/>
    <w:rsid w:val="00AA27ED"/>
    <w:rsid w:val="00AB4366"/>
    <w:rsid w:val="00AC40A7"/>
    <w:rsid w:val="00AC4B89"/>
    <w:rsid w:val="00AD4638"/>
    <w:rsid w:val="00AE1C69"/>
    <w:rsid w:val="00AE2818"/>
    <w:rsid w:val="00AE297E"/>
    <w:rsid w:val="00AF1676"/>
    <w:rsid w:val="00B043FF"/>
    <w:rsid w:val="00B219CB"/>
    <w:rsid w:val="00B30CC7"/>
    <w:rsid w:val="00B417C6"/>
    <w:rsid w:val="00B53355"/>
    <w:rsid w:val="00B63BBC"/>
    <w:rsid w:val="00B646FC"/>
    <w:rsid w:val="00B6541B"/>
    <w:rsid w:val="00B737E3"/>
    <w:rsid w:val="00B9167C"/>
    <w:rsid w:val="00BB633F"/>
    <w:rsid w:val="00BB77F7"/>
    <w:rsid w:val="00BD4921"/>
    <w:rsid w:val="00BE0925"/>
    <w:rsid w:val="00BE290B"/>
    <w:rsid w:val="00BE2C54"/>
    <w:rsid w:val="00BF33F3"/>
    <w:rsid w:val="00BF4FEF"/>
    <w:rsid w:val="00BF79AC"/>
    <w:rsid w:val="00C04FFB"/>
    <w:rsid w:val="00C13494"/>
    <w:rsid w:val="00C15540"/>
    <w:rsid w:val="00C23189"/>
    <w:rsid w:val="00C40831"/>
    <w:rsid w:val="00C60EC1"/>
    <w:rsid w:val="00C61F9B"/>
    <w:rsid w:val="00C85E2A"/>
    <w:rsid w:val="00C9039B"/>
    <w:rsid w:val="00C91614"/>
    <w:rsid w:val="00CA00E6"/>
    <w:rsid w:val="00CC4543"/>
    <w:rsid w:val="00CD6E57"/>
    <w:rsid w:val="00CE48EF"/>
    <w:rsid w:val="00CE4E93"/>
    <w:rsid w:val="00CE5FA6"/>
    <w:rsid w:val="00D0171F"/>
    <w:rsid w:val="00D03703"/>
    <w:rsid w:val="00D11532"/>
    <w:rsid w:val="00D1329C"/>
    <w:rsid w:val="00D2019C"/>
    <w:rsid w:val="00D23FE8"/>
    <w:rsid w:val="00D31F2D"/>
    <w:rsid w:val="00D43F3D"/>
    <w:rsid w:val="00D50BF4"/>
    <w:rsid w:val="00D550F0"/>
    <w:rsid w:val="00D5543E"/>
    <w:rsid w:val="00D56C90"/>
    <w:rsid w:val="00D641F0"/>
    <w:rsid w:val="00D70C02"/>
    <w:rsid w:val="00D76141"/>
    <w:rsid w:val="00D94073"/>
    <w:rsid w:val="00DB1104"/>
    <w:rsid w:val="00DB5B15"/>
    <w:rsid w:val="00DB7010"/>
    <w:rsid w:val="00DC0E67"/>
    <w:rsid w:val="00DD04B8"/>
    <w:rsid w:val="00DD04FD"/>
    <w:rsid w:val="00DD22BF"/>
    <w:rsid w:val="00DE0BB6"/>
    <w:rsid w:val="00DE4266"/>
    <w:rsid w:val="00DE6A10"/>
    <w:rsid w:val="00DF20EE"/>
    <w:rsid w:val="00E22A6D"/>
    <w:rsid w:val="00E3235D"/>
    <w:rsid w:val="00E33A53"/>
    <w:rsid w:val="00E47875"/>
    <w:rsid w:val="00E47B53"/>
    <w:rsid w:val="00E564C9"/>
    <w:rsid w:val="00E63133"/>
    <w:rsid w:val="00E652F0"/>
    <w:rsid w:val="00E71961"/>
    <w:rsid w:val="00E774E6"/>
    <w:rsid w:val="00E807C4"/>
    <w:rsid w:val="00E847DC"/>
    <w:rsid w:val="00E93BB7"/>
    <w:rsid w:val="00E95273"/>
    <w:rsid w:val="00E97336"/>
    <w:rsid w:val="00EA351D"/>
    <w:rsid w:val="00EA696C"/>
    <w:rsid w:val="00EB0F12"/>
    <w:rsid w:val="00EB5238"/>
    <w:rsid w:val="00EB5E4F"/>
    <w:rsid w:val="00EC0054"/>
    <w:rsid w:val="00EE5521"/>
    <w:rsid w:val="00F20B16"/>
    <w:rsid w:val="00F21D59"/>
    <w:rsid w:val="00F26FEC"/>
    <w:rsid w:val="00F32425"/>
    <w:rsid w:val="00F34A52"/>
    <w:rsid w:val="00F456D0"/>
    <w:rsid w:val="00F545E2"/>
    <w:rsid w:val="00F76ABA"/>
    <w:rsid w:val="00F80CD4"/>
    <w:rsid w:val="00F81CE4"/>
    <w:rsid w:val="00F874A6"/>
    <w:rsid w:val="00FA6733"/>
    <w:rsid w:val="00FB4778"/>
    <w:rsid w:val="00FC38C4"/>
    <w:rsid w:val="00FE0C67"/>
    <w:rsid w:val="00FE0CC7"/>
    <w:rsid w:val="00FE65AA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FBCE"/>
  <w15:docId w15:val="{39D6A9CD-26B4-4650-B2E2-FCE7E86C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15064F"/>
    <w:pPr>
      <w:ind w:left="720"/>
      <w:contextualSpacing/>
    </w:pPr>
  </w:style>
  <w:style w:type="paragraph" w:styleId="Listaszerbekezds">
    <w:name w:val="List Paragraph"/>
    <w:basedOn w:val="Norml"/>
    <w:qFormat/>
    <w:rsid w:val="0015064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D6E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6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D6E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6E5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11BC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11BCA"/>
    <w:rPr>
      <w:color w:val="800080"/>
      <w:u w:val="single"/>
    </w:rPr>
  </w:style>
  <w:style w:type="paragraph" w:customStyle="1" w:styleId="xl69">
    <w:name w:val="xl69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1">
    <w:name w:val="xl71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4">
    <w:name w:val="xl74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l"/>
    <w:rsid w:val="00111BCA"/>
    <w:pPr>
      <w:spacing w:before="100" w:beforeAutospacing="1" w:after="100" w:afterAutospacing="1"/>
    </w:pPr>
  </w:style>
  <w:style w:type="paragraph" w:customStyle="1" w:styleId="xl76">
    <w:name w:val="xl76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l"/>
    <w:rsid w:val="00111BCA"/>
    <w:pPr>
      <w:spacing w:before="100" w:beforeAutospacing="1" w:after="100" w:afterAutospacing="1"/>
    </w:pPr>
  </w:style>
  <w:style w:type="paragraph" w:customStyle="1" w:styleId="xl80">
    <w:name w:val="xl80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82">
    <w:name w:val="xl82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83">
    <w:name w:val="xl83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l"/>
    <w:rsid w:val="00111BCA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l"/>
    <w:rsid w:val="00111BCA"/>
    <w:pP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"/>
    <w:rsid w:val="00111BCA"/>
    <w:pPr>
      <w:spacing w:before="100" w:beforeAutospacing="1" w:after="100" w:afterAutospacing="1"/>
    </w:pPr>
  </w:style>
  <w:style w:type="paragraph" w:customStyle="1" w:styleId="xl91">
    <w:name w:val="xl91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Norml"/>
    <w:rsid w:val="00111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Norml"/>
    <w:rsid w:val="00111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Norml"/>
    <w:rsid w:val="00111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l"/>
    <w:rsid w:val="00111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08">
    <w:name w:val="xl108"/>
    <w:basedOn w:val="Norml"/>
    <w:rsid w:val="00111BCA"/>
    <w:pPr>
      <w:pBdr>
        <w:bottom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2D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2DEF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1A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37E0-29A9-41B5-A384-DF588CD4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1567</Words>
  <Characters>10819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Szigeti Éva</dc:creator>
  <cp:lastModifiedBy>Schuller</cp:lastModifiedBy>
  <cp:revision>8</cp:revision>
  <cp:lastPrinted>2022-08-31T05:41:00Z</cp:lastPrinted>
  <dcterms:created xsi:type="dcterms:W3CDTF">2022-08-31T05:18:00Z</dcterms:created>
  <dcterms:modified xsi:type="dcterms:W3CDTF">2022-09-12T07:32:00Z</dcterms:modified>
</cp:coreProperties>
</file>