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613" w:rsidRPr="00BE2BF1" w:rsidRDefault="00B30613">
      <w:pPr>
        <w:jc w:val="center"/>
        <w:rPr>
          <w:rFonts w:ascii="Arial" w:hAnsi="Arial" w:cs="Arial"/>
          <w:sz w:val="20"/>
          <w:szCs w:val="20"/>
        </w:rPr>
      </w:pPr>
      <w:r w:rsidRPr="00BE2BF1">
        <w:rPr>
          <w:rFonts w:ascii="Arial" w:hAnsi="Arial" w:cs="Arial"/>
          <w:sz w:val="20"/>
          <w:szCs w:val="20"/>
        </w:rPr>
        <w:t>26. melléklet az önkormányzat 2019. évi zárszámadásáról szóló …./2020. (…..) önkormányzati rendelethez</w:t>
      </w:r>
    </w:p>
    <w:p w:rsidR="00B30613" w:rsidRDefault="00B30613">
      <w:pPr>
        <w:jc w:val="center"/>
      </w:pPr>
    </w:p>
    <w:p w:rsidR="00B30613" w:rsidRDefault="00B30613"/>
    <w:p w:rsidR="00B30613" w:rsidRDefault="00B30613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Az Önkormányzat 2019. december 31-én fennálló </w:t>
      </w:r>
    </w:p>
    <w:p w:rsidR="00B30613" w:rsidRDefault="00B30613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kötelezettségeinek állománya </w:t>
      </w:r>
    </w:p>
    <w:p w:rsidR="00B30613" w:rsidRDefault="00B30613">
      <w:pPr>
        <w:jc w:val="center"/>
      </w:pPr>
    </w:p>
    <w:p w:rsidR="00B30613" w:rsidRDefault="00B30613"/>
    <w:p w:rsidR="00B30613" w:rsidRDefault="00B30613">
      <w:r>
        <w:rPr>
          <w:b/>
          <w:bCs/>
        </w:rPr>
        <w:t>Kötelezettségek:</w:t>
      </w:r>
    </w:p>
    <w:p w:rsidR="00B30613" w:rsidRDefault="00B30613">
      <w:pPr>
        <w:ind w:firstLine="708"/>
      </w:pPr>
    </w:p>
    <w:p w:rsidR="00B30613" w:rsidRDefault="00B30613"/>
    <w:p w:rsidR="00B30613" w:rsidRDefault="00B30613">
      <w:r>
        <w:t xml:space="preserve">1.) Költségvetési évet követően esedékes kötelezettségek: </w:t>
      </w:r>
    </w:p>
    <w:p w:rsidR="00B30613" w:rsidRDefault="00B30613">
      <w:pPr>
        <w:tabs>
          <w:tab w:val="left" w:pos="709"/>
          <w:tab w:val="right" w:pos="7797"/>
        </w:tabs>
      </w:pPr>
      <w:r>
        <w:tab/>
        <w:t>- Finanszírozási kiadásokra</w:t>
      </w:r>
      <w:r>
        <w:tab/>
        <w:t xml:space="preserve"> 19.917 ezer Ft</w:t>
      </w:r>
    </w:p>
    <w:p w:rsidR="00B30613" w:rsidRDefault="00B30613"/>
    <w:p w:rsidR="00B30613" w:rsidRDefault="00B30613">
      <w:pPr>
        <w:tabs>
          <w:tab w:val="right" w:pos="7797"/>
        </w:tabs>
      </w:pPr>
      <w:r>
        <w:t xml:space="preserve">2.) Kötelezettség jellegű sajátos elszámolások             </w:t>
      </w:r>
      <w:r>
        <w:tab/>
        <w:t xml:space="preserve">          33.918 ezer Ft</w:t>
      </w:r>
    </w:p>
    <w:p w:rsidR="00B30613" w:rsidRDefault="00B30613"/>
    <w:p w:rsidR="00B30613" w:rsidRDefault="00B30613"/>
    <w:p w:rsidR="00B30613" w:rsidRDefault="00B30613">
      <w:pPr>
        <w:tabs>
          <w:tab w:val="right" w:pos="7797"/>
        </w:tabs>
        <w:rPr>
          <w:b/>
          <w:bCs/>
          <w:u w:val="single"/>
        </w:rPr>
      </w:pPr>
      <w:r>
        <w:rPr>
          <w:b/>
          <w:bCs/>
          <w:u w:val="single"/>
        </w:rPr>
        <w:t>Kötelezettségek összesen:</w:t>
      </w:r>
      <w:r>
        <w:rPr>
          <w:b/>
          <w:bCs/>
          <w:u w:val="single"/>
        </w:rPr>
        <w:tab/>
        <w:t xml:space="preserve">         53.835 ezer Ft</w:t>
      </w:r>
    </w:p>
    <w:p w:rsidR="00B30613" w:rsidRDefault="00B30613">
      <w:pPr>
        <w:rPr>
          <w:b/>
          <w:bCs/>
          <w:u w:val="single"/>
        </w:rPr>
      </w:pPr>
    </w:p>
    <w:p w:rsidR="00B30613" w:rsidRDefault="00B30613"/>
    <w:p w:rsidR="00B30613" w:rsidRDefault="00B30613">
      <w:pPr>
        <w:tabs>
          <w:tab w:val="left" w:pos="851"/>
          <w:tab w:val="right" w:pos="7797"/>
        </w:tabs>
      </w:pPr>
      <w:r>
        <w:t>Ebből:</w:t>
      </w:r>
      <w:r>
        <w:tab/>
        <w:t xml:space="preserve">Központi költségvetési támogatás megelőleg. vfiz.    </w:t>
      </w:r>
      <w:r>
        <w:tab/>
        <w:t>19.917 ezer Ft</w:t>
      </w:r>
    </w:p>
    <w:p w:rsidR="00B30613" w:rsidRDefault="00B30613">
      <w:pPr>
        <w:tabs>
          <w:tab w:val="left" w:pos="851"/>
          <w:tab w:val="right" w:pos="7797"/>
        </w:tabs>
      </w:pPr>
      <w:r>
        <w:tab/>
        <w:t xml:space="preserve">Költségvetési évben kapott előlegek              </w:t>
      </w:r>
      <w:r>
        <w:tab/>
        <w:t xml:space="preserve">   12.591 ezer Ft</w:t>
      </w:r>
    </w:p>
    <w:p w:rsidR="00B30613" w:rsidRDefault="00B30613">
      <w:pPr>
        <w:tabs>
          <w:tab w:val="left" w:pos="851"/>
          <w:tab w:val="right" w:pos="7797"/>
        </w:tabs>
      </w:pPr>
      <w:r>
        <w:tab/>
        <w:t xml:space="preserve">Más szervezetet megillető bevétel </w:t>
      </w:r>
      <w:r>
        <w:tab/>
        <w:t xml:space="preserve">  33 ezer Ft</w:t>
      </w:r>
    </w:p>
    <w:p w:rsidR="00B30613" w:rsidRDefault="00B30613">
      <w:pPr>
        <w:tabs>
          <w:tab w:val="left" w:pos="851"/>
          <w:tab w:val="right" w:pos="7797"/>
        </w:tabs>
      </w:pPr>
      <w:r>
        <w:tab/>
        <w:t xml:space="preserve">Letétre, megőrzésre átvett pénzeszközök   </w:t>
      </w:r>
      <w:r>
        <w:tab/>
        <w:t xml:space="preserve">  21.294 ezer Ft</w:t>
      </w:r>
    </w:p>
    <w:sectPr w:rsidR="00B30613" w:rsidSect="00AF0A96">
      <w:endnotePr>
        <w:numFmt w:val="decimal"/>
      </w:endnotePr>
      <w:pgSz w:w="11906" w:h="16838"/>
      <w:pgMar w:top="1417" w:right="1417" w:bottom="1079" w:left="1417" w:header="0" w:footer="0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rawingGridHorizontalSpacing w:val="283"/>
  <w:drawingGridVerticalSpacing w:val="283"/>
  <w:characterSpacingControl w:val="doNotCompress"/>
  <w:doNotValidateAgainstSchema/>
  <w:doNotDemarcateInvalidXml/>
  <w:endnotePr>
    <w:numFmt w:val="decimal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F0A96"/>
    <w:rsid w:val="00857FE8"/>
    <w:rsid w:val="00AF0A96"/>
    <w:rsid w:val="00B30613"/>
    <w:rsid w:val="00BE2BF1"/>
    <w:rsid w:val="00C568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0A96"/>
    <w:pPr>
      <w:suppressAutoHyphens/>
    </w:pPr>
    <w:rPr>
      <w:color w:val="000000"/>
      <w:sz w:val="24"/>
      <w:szCs w:val="24"/>
      <w:lang w:eastAsia="zh-C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msor">
    <w:name w:val="Címsor"/>
    <w:basedOn w:val="Normal"/>
    <w:next w:val="BodyText"/>
    <w:uiPriority w:val="99"/>
    <w:rsid w:val="00AF0A96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AF0A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F0A96"/>
    <w:rPr>
      <w:noProof/>
      <w:color w:val="000000"/>
      <w:sz w:val="24"/>
      <w:szCs w:val="24"/>
    </w:rPr>
  </w:style>
  <w:style w:type="paragraph" w:styleId="List">
    <w:name w:val="List"/>
    <w:basedOn w:val="BodyText"/>
    <w:uiPriority w:val="99"/>
    <w:rsid w:val="00AF0A96"/>
  </w:style>
  <w:style w:type="paragraph" w:styleId="Caption">
    <w:name w:val="caption"/>
    <w:basedOn w:val="Normal"/>
    <w:uiPriority w:val="99"/>
    <w:qFormat/>
    <w:rsid w:val="00AF0A96"/>
    <w:pPr>
      <w:spacing w:before="120" w:after="120"/>
    </w:pPr>
    <w:rPr>
      <w:i/>
      <w:iCs/>
    </w:rPr>
  </w:style>
  <w:style w:type="paragraph" w:customStyle="1" w:styleId="Trgymutat">
    <w:name w:val="Tárgymutató"/>
    <w:basedOn w:val="Normal"/>
    <w:uiPriority w:val="99"/>
    <w:rsid w:val="00AF0A96"/>
  </w:style>
  <w:style w:type="paragraph" w:customStyle="1" w:styleId="BalloonText">
    <w:name w:val="Balloon Text*"/>
    <w:basedOn w:val="Normal"/>
    <w:uiPriority w:val="99"/>
    <w:rsid w:val="00AF0A96"/>
    <w:rPr>
      <w:rFonts w:ascii="Tahoma" w:hAnsi="Tahoma" w:cs="Tahoma"/>
      <w:sz w:val="16"/>
      <w:szCs w:val="16"/>
    </w:rPr>
  </w:style>
  <w:style w:type="paragraph" w:customStyle="1" w:styleId="Kerettartalom">
    <w:name w:val="Kerettartalom"/>
    <w:basedOn w:val="BodyText"/>
    <w:uiPriority w:val="99"/>
    <w:rsid w:val="00AF0A96"/>
  </w:style>
  <w:style w:type="paragraph" w:customStyle="1" w:styleId="Tblzattartalom">
    <w:name w:val="Táblázattartalom"/>
    <w:basedOn w:val="Normal"/>
    <w:uiPriority w:val="99"/>
    <w:rsid w:val="00AF0A96"/>
  </w:style>
  <w:style w:type="paragraph" w:customStyle="1" w:styleId="Tblzatfejlc">
    <w:name w:val="Táblázatfejléc"/>
    <w:basedOn w:val="Tblzattartalom"/>
    <w:uiPriority w:val="99"/>
    <w:rsid w:val="00AF0A96"/>
    <w:pPr>
      <w:jc w:val="center"/>
    </w:pPr>
    <w:rPr>
      <w:b/>
      <w:bCs/>
    </w:rPr>
  </w:style>
  <w:style w:type="character" w:customStyle="1" w:styleId="WW8Num1z0">
    <w:name w:val="WW8Num1z0"/>
    <w:uiPriority w:val="99"/>
    <w:rsid w:val="00AF0A96"/>
    <w:rPr>
      <w:rFonts w:ascii="Symbol" w:hAnsi="Symbol" w:cs="Symbol"/>
    </w:rPr>
  </w:style>
  <w:style w:type="character" w:customStyle="1" w:styleId="DefaultParagraphFont0">
    <w:name w:val="Default Paragraph Font*"/>
    <w:uiPriority w:val="99"/>
    <w:rsid w:val="00AF0A96"/>
  </w:style>
  <w:style w:type="character" w:customStyle="1" w:styleId="Bekezdsalap-bettpusa1">
    <w:name w:val="Bekezdés alap-betűtípusa1"/>
    <w:uiPriority w:val="99"/>
    <w:rsid w:val="00AF0A96"/>
  </w:style>
  <w:style w:type="character" w:customStyle="1" w:styleId="Felsorolsjel">
    <w:name w:val="Felsorolásjel"/>
    <w:uiPriority w:val="99"/>
    <w:rsid w:val="00AF0A96"/>
    <w:rPr>
      <w:rFonts w:ascii="OpenSymbol" w:hAnsi="OpenSymbol" w:cs="OpenSymbo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88</Words>
  <Characters>614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</dc:title>
  <dc:subject/>
  <dc:creator>Rajki Csanád</dc:creator>
  <cp:keywords/>
  <dc:description/>
  <cp:lastModifiedBy>Zakál</cp:lastModifiedBy>
  <cp:revision>5</cp:revision>
  <cp:lastPrinted>2008-05-27T09:36:00Z</cp:lastPrinted>
  <dcterms:created xsi:type="dcterms:W3CDTF">2020-04-04T22:57:00Z</dcterms:created>
  <dcterms:modified xsi:type="dcterms:W3CDTF">2020-06-15T17:16:00Z</dcterms:modified>
</cp:coreProperties>
</file>